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32DE7" w14:textId="66BE476F" w:rsidR="00A63DB8" w:rsidRPr="00763777" w:rsidRDefault="00A63DB8" w:rsidP="00A63DB8">
      <w:pPr>
        <w:jc w:val="center"/>
        <w:rPr>
          <w:b/>
          <w:sz w:val="28"/>
          <w:szCs w:val="28"/>
          <w:lang w:val="ky-KG"/>
        </w:rPr>
      </w:pPr>
      <w:bookmarkStart w:id="0" w:name="_GoBack"/>
      <w:bookmarkEnd w:id="0"/>
      <w:r w:rsidRPr="00763777">
        <w:rPr>
          <w:b/>
          <w:sz w:val="28"/>
          <w:szCs w:val="28"/>
          <w:lang w:val="ky-KG"/>
        </w:rPr>
        <w:t>Кыргыз Республикасынын Министрлер Кабинетинин “Кыргыз Республикасынын Министрлер Кабинетинин 2022-жылдын 14-апрелиндеги № 220 “Кыргыз Республикасынын аймагында товарларды эсепке алуу жана контролдоо жөнүндө” токтомуна өзгөртүүлөрдү киргизүү жөнүндө” токтомунун долбооруна</w:t>
      </w:r>
    </w:p>
    <w:p w14:paraId="7FF4A080" w14:textId="74FEDC8C" w:rsidR="00A63DB8" w:rsidRPr="00763777" w:rsidRDefault="00A63DB8" w:rsidP="00A63DB8">
      <w:pPr>
        <w:jc w:val="center"/>
        <w:rPr>
          <w:b/>
          <w:sz w:val="28"/>
          <w:szCs w:val="28"/>
          <w:lang w:val="ky-KG"/>
        </w:rPr>
      </w:pPr>
      <w:r w:rsidRPr="00763777">
        <w:rPr>
          <w:b/>
          <w:sz w:val="28"/>
          <w:szCs w:val="28"/>
          <w:lang w:val="ky-KG"/>
        </w:rPr>
        <w:t>НЕГИЗДЕМЕ МААЛЫМКАТ</w:t>
      </w:r>
    </w:p>
    <w:p w14:paraId="17286863" w14:textId="77777777" w:rsidR="00A63DB8" w:rsidRPr="00763777" w:rsidRDefault="00A63DB8" w:rsidP="00746D47">
      <w:pPr>
        <w:jc w:val="center"/>
        <w:rPr>
          <w:b/>
          <w:sz w:val="28"/>
          <w:szCs w:val="28"/>
        </w:rPr>
      </w:pPr>
    </w:p>
    <w:p w14:paraId="4049490D" w14:textId="5ECE1117" w:rsidR="00082370" w:rsidRPr="00763777" w:rsidRDefault="00A63DB8" w:rsidP="00A63DB8">
      <w:pPr>
        <w:pStyle w:val="22"/>
        <w:numPr>
          <w:ilvl w:val="0"/>
          <w:numId w:val="7"/>
        </w:numPr>
        <w:shd w:val="clear" w:color="auto" w:fill="auto"/>
        <w:tabs>
          <w:tab w:val="left" w:pos="993"/>
        </w:tabs>
        <w:spacing w:after="0" w:line="240" w:lineRule="auto"/>
        <w:jc w:val="both"/>
        <w:rPr>
          <w:sz w:val="28"/>
          <w:szCs w:val="28"/>
          <w:lang w:val="ky-KG"/>
        </w:rPr>
      </w:pPr>
      <w:r w:rsidRPr="00763777">
        <w:rPr>
          <w:sz w:val="28"/>
          <w:szCs w:val="28"/>
          <w:lang w:val="ky-KG"/>
        </w:rPr>
        <w:t>Максаты жана милдеттери</w:t>
      </w:r>
    </w:p>
    <w:p w14:paraId="2FE0D166" w14:textId="77777777" w:rsidR="00A63DB8" w:rsidRPr="00763777" w:rsidRDefault="00A63DB8" w:rsidP="00A63DB8">
      <w:pPr>
        <w:pStyle w:val="22"/>
        <w:shd w:val="clear" w:color="auto" w:fill="auto"/>
        <w:tabs>
          <w:tab w:val="left" w:pos="993"/>
        </w:tabs>
        <w:spacing w:after="0" w:line="240" w:lineRule="auto"/>
        <w:ind w:left="1068"/>
        <w:jc w:val="both"/>
        <w:rPr>
          <w:sz w:val="28"/>
          <w:szCs w:val="28"/>
        </w:rPr>
      </w:pPr>
    </w:p>
    <w:p w14:paraId="4B9634D4" w14:textId="54262E35" w:rsidR="00A63DB8" w:rsidRPr="00763777" w:rsidRDefault="00A63DB8" w:rsidP="00A63DB8">
      <w:pPr>
        <w:ind w:firstLine="708"/>
        <w:jc w:val="both"/>
        <w:rPr>
          <w:sz w:val="28"/>
          <w:szCs w:val="28"/>
          <w:lang w:val="ky-KG"/>
        </w:rPr>
      </w:pPr>
      <w:r w:rsidRPr="00763777">
        <w:rPr>
          <w:sz w:val="28"/>
          <w:szCs w:val="28"/>
          <w:lang w:val="ky-KG"/>
        </w:rPr>
        <w:t>Кыргыз Республикасынын Министрлер Кабинетинин “Кыргыз Республикасынын Министрлер Кабинетинин 2022-жылдын 14-апрелиндеги № 220 “Кыргыз Республикасынын аймагында товарларды эсепке алуу жана контролдоо жөнүндө” токтомуна өзгөртүүлөрдү киргизүү жөнүндө” токтомунун долбоору</w:t>
      </w:r>
      <w:r w:rsidRPr="00763777">
        <w:rPr>
          <w:sz w:val="28"/>
          <w:szCs w:val="28"/>
        </w:rPr>
        <w:t xml:space="preserve"> </w:t>
      </w:r>
      <w:r w:rsidRPr="00763777">
        <w:rPr>
          <w:sz w:val="28"/>
          <w:szCs w:val="28"/>
          <w:lang w:val="ky-KG"/>
        </w:rPr>
        <w:t>Кыргыз Республикасынын аймагын</w:t>
      </w:r>
      <w:r w:rsidR="00364D5B" w:rsidRPr="00763777">
        <w:rPr>
          <w:sz w:val="28"/>
          <w:szCs w:val="28"/>
          <w:lang w:val="ky-KG"/>
        </w:rPr>
        <w:t>д</w:t>
      </w:r>
      <w:r w:rsidRPr="00763777">
        <w:rPr>
          <w:sz w:val="28"/>
          <w:szCs w:val="28"/>
          <w:lang w:val="ky-KG"/>
        </w:rPr>
        <w:t>а мунай жана мунай продуктуларын казып алуу, өндүрүү жана сатуу менен алектенген чарба жүргүзүүчү субъекттер тарабынан мунай жана мунай продуктуларын ташып келүүгө, сактоого, өндүрүүгө жана сатууга көзөмөлдү күчөтүү жана оптималдаштыруу максатында иштелип чыккан.</w:t>
      </w:r>
    </w:p>
    <w:p w14:paraId="15C640FE" w14:textId="2031E6B7" w:rsidR="00A63DB8" w:rsidRPr="00763777" w:rsidRDefault="00A63DB8" w:rsidP="00A63DB8">
      <w:pPr>
        <w:tabs>
          <w:tab w:val="left" w:pos="993"/>
        </w:tabs>
        <w:ind w:firstLine="708"/>
        <w:jc w:val="both"/>
        <w:rPr>
          <w:sz w:val="28"/>
          <w:szCs w:val="28"/>
          <w:lang w:val="ky-KG"/>
        </w:rPr>
      </w:pPr>
      <w:r w:rsidRPr="00763777">
        <w:rPr>
          <w:sz w:val="28"/>
          <w:szCs w:val="28"/>
          <w:lang w:val="ky-KG"/>
        </w:rPr>
        <w:t>Жогорудагы аталган токтом долбоорунун негизги милдеттери болуп мунайга жана мунай продуктуларына байкоо жүргүзүү системасынын компоненттерин түзүүнү жана ишке киргизүүнү жана салыктык жол-жоболорду фискалдаштырууну камсыз кылуу болуп саналат.</w:t>
      </w:r>
    </w:p>
    <w:p w14:paraId="71B80F10" w14:textId="77777777" w:rsidR="00A63DB8" w:rsidRPr="00763777" w:rsidRDefault="00A63DB8" w:rsidP="002C6CC9">
      <w:pPr>
        <w:tabs>
          <w:tab w:val="left" w:pos="993"/>
        </w:tabs>
        <w:ind w:firstLine="708"/>
        <w:jc w:val="both"/>
        <w:rPr>
          <w:sz w:val="28"/>
          <w:szCs w:val="28"/>
          <w:lang w:val="ky-KG"/>
        </w:rPr>
      </w:pPr>
    </w:p>
    <w:p w14:paraId="60025047" w14:textId="47F38B71" w:rsidR="00082370" w:rsidRPr="00763777" w:rsidRDefault="00082370" w:rsidP="002C6CC9">
      <w:pPr>
        <w:tabs>
          <w:tab w:val="left" w:pos="993"/>
        </w:tabs>
        <w:ind w:firstLine="708"/>
        <w:jc w:val="both"/>
        <w:rPr>
          <w:b/>
          <w:bCs/>
          <w:sz w:val="28"/>
          <w:szCs w:val="28"/>
          <w:lang w:val="ky-KG"/>
        </w:rPr>
      </w:pPr>
      <w:r w:rsidRPr="00763777">
        <w:rPr>
          <w:b/>
          <w:bCs/>
          <w:sz w:val="28"/>
          <w:szCs w:val="28"/>
          <w:lang w:val="ky-KG"/>
        </w:rPr>
        <w:t xml:space="preserve">2. </w:t>
      </w:r>
      <w:r w:rsidR="00A63DB8" w:rsidRPr="00763777">
        <w:rPr>
          <w:b/>
          <w:bCs/>
          <w:sz w:val="28"/>
          <w:szCs w:val="28"/>
          <w:lang w:val="ky-KG"/>
        </w:rPr>
        <w:t xml:space="preserve">Баяндоочу бөлүк </w:t>
      </w:r>
      <w:r w:rsidRPr="00763777">
        <w:rPr>
          <w:b/>
          <w:bCs/>
          <w:sz w:val="28"/>
          <w:szCs w:val="28"/>
          <w:lang w:val="ky-KG"/>
        </w:rPr>
        <w:t xml:space="preserve"> </w:t>
      </w:r>
    </w:p>
    <w:p w14:paraId="6539517B" w14:textId="3A2427B9" w:rsidR="00A63DB8" w:rsidRPr="00763777" w:rsidRDefault="00A63DB8" w:rsidP="002C6CC9">
      <w:pPr>
        <w:tabs>
          <w:tab w:val="left" w:pos="993"/>
        </w:tabs>
        <w:ind w:firstLine="708"/>
        <w:jc w:val="both"/>
        <w:rPr>
          <w:sz w:val="28"/>
          <w:szCs w:val="28"/>
          <w:lang w:val="ky-KG"/>
        </w:rPr>
      </w:pPr>
      <w:r w:rsidRPr="00763777">
        <w:rPr>
          <w:sz w:val="28"/>
          <w:szCs w:val="28"/>
          <w:lang w:val="ky-KG"/>
        </w:rPr>
        <w:t>Көмүскө экономика көйгөйү дүйнөнүн бардык өлкөлөрүндө бар. Ар кайсы өлкөлөрд</w:t>
      </w:r>
      <w:r w:rsidR="00364D5B" w:rsidRPr="00763777">
        <w:rPr>
          <w:sz w:val="28"/>
          <w:szCs w:val="28"/>
          <w:lang w:val="ky-KG"/>
        </w:rPr>
        <w:t>үн</w:t>
      </w:r>
      <w:r w:rsidRPr="00763777">
        <w:rPr>
          <w:sz w:val="28"/>
          <w:szCs w:val="28"/>
          <w:lang w:val="ky-KG"/>
        </w:rPr>
        <w:t xml:space="preserve"> көмүскө экономика</w:t>
      </w:r>
      <w:r w:rsidR="00364D5B" w:rsidRPr="00763777">
        <w:rPr>
          <w:sz w:val="28"/>
          <w:szCs w:val="28"/>
          <w:lang w:val="ky-KG"/>
        </w:rPr>
        <w:t>сынын</w:t>
      </w:r>
      <w:r w:rsidRPr="00763777">
        <w:rPr>
          <w:sz w:val="28"/>
          <w:szCs w:val="28"/>
          <w:lang w:val="ky-KG"/>
        </w:rPr>
        <w:t xml:space="preserve"> негизги айырмачылыктары</w:t>
      </w:r>
      <w:r w:rsidR="00364D5B" w:rsidRPr="00763777">
        <w:rPr>
          <w:sz w:val="28"/>
          <w:szCs w:val="28"/>
          <w:lang w:val="ky-KG"/>
        </w:rPr>
        <w:t xml:space="preserve"> – </w:t>
      </w:r>
      <w:r w:rsidRPr="00763777">
        <w:rPr>
          <w:sz w:val="28"/>
          <w:szCs w:val="28"/>
          <w:lang w:val="ky-KG"/>
        </w:rPr>
        <w:t xml:space="preserve"> анын реалдуу сектордогу </w:t>
      </w:r>
      <w:r w:rsidR="00364D5B" w:rsidRPr="00763777">
        <w:rPr>
          <w:sz w:val="28"/>
          <w:szCs w:val="28"/>
          <w:lang w:val="ky-KG"/>
        </w:rPr>
        <w:t>салыштырма салмагы</w:t>
      </w:r>
      <w:r w:rsidRPr="00763777">
        <w:rPr>
          <w:sz w:val="28"/>
          <w:szCs w:val="28"/>
          <w:lang w:val="ky-KG"/>
        </w:rPr>
        <w:t>.</w:t>
      </w:r>
    </w:p>
    <w:p w14:paraId="62F7B6F2" w14:textId="2BE04191" w:rsidR="00A63DB8" w:rsidRPr="00763777" w:rsidRDefault="00A63DB8" w:rsidP="002C6CC9">
      <w:pPr>
        <w:tabs>
          <w:tab w:val="left" w:pos="993"/>
        </w:tabs>
        <w:ind w:firstLine="708"/>
        <w:jc w:val="both"/>
        <w:rPr>
          <w:sz w:val="28"/>
          <w:szCs w:val="28"/>
          <w:lang w:val="ky-KG"/>
        </w:rPr>
      </w:pPr>
      <w:r w:rsidRPr="00763777">
        <w:rPr>
          <w:sz w:val="28"/>
          <w:szCs w:val="28"/>
          <w:lang w:val="ky-KG"/>
        </w:rPr>
        <w:t xml:space="preserve">Көмүскө сектордун чыныгы параметрлерин </w:t>
      </w:r>
      <w:r w:rsidR="00364D5B" w:rsidRPr="00763777">
        <w:rPr>
          <w:sz w:val="28"/>
          <w:szCs w:val="28"/>
          <w:lang w:val="ky-KG"/>
        </w:rPr>
        <w:t xml:space="preserve">аныктоо </w:t>
      </w:r>
      <w:r w:rsidRPr="00763777">
        <w:rPr>
          <w:sz w:val="28"/>
          <w:szCs w:val="28"/>
          <w:lang w:val="ky-KG"/>
        </w:rPr>
        <w:t xml:space="preserve">жалпысынан өлкөнүн жана айрым региондордун бийлик жана башкаруу органдарына </w:t>
      </w:r>
      <w:r w:rsidR="00364D5B" w:rsidRPr="00763777">
        <w:rPr>
          <w:sz w:val="28"/>
          <w:szCs w:val="28"/>
          <w:lang w:val="ky-KG"/>
        </w:rPr>
        <w:t>мыйзамсыз</w:t>
      </w:r>
      <w:r w:rsidRPr="00763777">
        <w:rPr>
          <w:sz w:val="28"/>
          <w:szCs w:val="28"/>
          <w:lang w:val="ky-KG"/>
        </w:rPr>
        <w:t xml:space="preserve"> экономикалык иш менен күрөшүү боюнча зарыл чараларды аныктоого мүмкүндүк берет, бул экономиканы жакшыртууга, жашоо деңгээлинин өсүшүнө, улуттук коопсуздукту чыңдоого жана калктын бийликке болгон ишенимин жогорулатууга өбөлгө түзөт.</w:t>
      </w:r>
    </w:p>
    <w:p w14:paraId="543244E5" w14:textId="42427E09" w:rsidR="00A63DB8" w:rsidRPr="00763777" w:rsidRDefault="00EE46E4" w:rsidP="002C6CC9">
      <w:pPr>
        <w:tabs>
          <w:tab w:val="left" w:pos="993"/>
        </w:tabs>
        <w:ind w:firstLine="708"/>
        <w:jc w:val="both"/>
        <w:rPr>
          <w:sz w:val="28"/>
          <w:szCs w:val="28"/>
          <w:lang w:val="ky-KG"/>
        </w:rPr>
      </w:pPr>
      <w:r w:rsidRPr="00763777">
        <w:rPr>
          <w:sz w:val="28"/>
          <w:szCs w:val="28"/>
          <w:lang w:val="ky-KG"/>
        </w:rPr>
        <w:t>Белгилүү болгондой, көмүскө экономика өлкөнүн экономикалык коопсуздугу үчүн реалдуу коркунуч болуп саналат жана атаандаштык үчүн бирдей эмес шарттар түзү</w:t>
      </w:r>
      <w:r w:rsidR="00364D5B" w:rsidRPr="00763777">
        <w:rPr>
          <w:sz w:val="28"/>
          <w:szCs w:val="28"/>
          <w:lang w:val="ky-KG"/>
        </w:rPr>
        <w:t>лү</w:t>
      </w:r>
      <w:r w:rsidRPr="00763777">
        <w:rPr>
          <w:sz w:val="28"/>
          <w:szCs w:val="28"/>
          <w:lang w:val="ky-KG"/>
        </w:rPr>
        <w:t>ү менен анын өнүгүшү үчүн олуттуу тоскоолдук болуп саналат. Бул терс көрүнүш салык салынуучу базаны азайтып, өлкөнүн бюджеттик чөйрөсүн туруксуздаштырууга өбөлгө түзөт.</w:t>
      </w:r>
    </w:p>
    <w:p w14:paraId="2789DD02" w14:textId="399C52AB" w:rsidR="00A63DB8" w:rsidRPr="00763777" w:rsidRDefault="00364D5B" w:rsidP="002C6CC9">
      <w:pPr>
        <w:tabs>
          <w:tab w:val="left" w:pos="993"/>
        </w:tabs>
        <w:ind w:firstLine="708"/>
        <w:jc w:val="both"/>
        <w:rPr>
          <w:sz w:val="28"/>
          <w:szCs w:val="28"/>
          <w:lang w:val="ky-KG"/>
        </w:rPr>
      </w:pPr>
      <w:r w:rsidRPr="00763777">
        <w:rPr>
          <w:sz w:val="28"/>
          <w:szCs w:val="28"/>
          <w:lang w:val="ky-KG"/>
        </w:rPr>
        <w:t>Мыйзамсыз</w:t>
      </w:r>
      <w:r w:rsidR="00EE46E4" w:rsidRPr="00763777">
        <w:rPr>
          <w:sz w:val="28"/>
          <w:szCs w:val="28"/>
          <w:lang w:val="ky-KG"/>
        </w:rPr>
        <w:t xml:space="preserve"> экономикалык иш менен күрөшүү жана ишкердик субъекттерин көмүскө сектордон чыгаруу, ошондой эле ак ниеттүү салык төлөөчүлөрдү коргоо жана алардын салыктык милдеттенмелерин аткаруусун жөнөкөйлөтүү максатында, Кыргыз Республикасынын Министрлер Кабинети 2018-жылдан бери келе жаткан салык жол-жоболорун фискалдаштыруунун электрондук системасын киргизүүнүн үстүндө иштеп жатат.</w:t>
      </w:r>
    </w:p>
    <w:p w14:paraId="25EA6968" w14:textId="585612E7" w:rsidR="00EE46E4" w:rsidRPr="00763777" w:rsidRDefault="00EE46E4" w:rsidP="002C6CC9">
      <w:pPr>
        <w:tabs>
          <w:tab w:val="left" w:pos="993"/>
        </w:tabs>
        <w:ind w:firstLine="708"/>
        <w:jc w:val="both"/>
        <w:rPr>
          <w:sz w:val="28"/>
          <w:szCs w:val="28"/>
          <w:lang w:val="ky-KG"/>
        </w:rPr>
      </w:pPr>
      <w:r w:rsidRPr="00763777">
        <w:rPr>
          <w:sz w:val="28"/>
          <w:szCs w:val="28"/>
          <w:lang w:val="ky-KG"/>
        </w:rPr>
        <w:lastRenderedPageBreak/>
        <w:t xml:space="preserve">Салык </w:t>
      </w:r>
      <w:r w:rsidR="00364D5B" w:rsidRPr="00763777">
        <w:rPr>
          <w:sz w:val="28"/>
          <w:szCs w:val="28"/>
          <w:lang w:val="ky-KG"/>
        </w:rPr>
        <w:t>жол-жоболорун</w:t>
      </w:r>
      <w:r w:rsidRPr="00763777">
        <w:rPr>
          <w:sz w:val="28"/>
          <w:szCs w:val="28"/>
          <w:lang w:val="ky-KG"/>
        </w:rPr>
        <w:t xml:space="preserve"> фискалдаштыруунун электрондук системасынын азыркы учурда киргизилип жаткан компоненттерине карабастан, салык</w:t>
      </w:r>
      <w:r w:rsidR="00E0335B" w:rsidRPr="00763777">
        <w:rPr>
          <w:sz w:val="28"/>
          <w:szCs w:val="28"/>
          <w:lang w:val="ky-KG"/>
        </w:rPr>
        <w:t>тык</w:t>
      </w:r>
      <w:r w:rsidRPr="00763777">
        <w:rPr>
          <w:sz w:val="28"/>
          <w:szCs w:val="28"/>
          <w:lang w:val="ky-KG"/>
        </w:rPr>
        <w:t xml:space="preserve"> контрол</w:t>
      </w:r>
      <w:r w:rsidR="00E0335B" w:rsidRPr="00763777">
        <w:rPr>
          <w:sz w:val="28"/>
          <w:szCs w:val="28"/>
          <w:lang w:val="ky-KG"/>
        </w:rPr>
        <w:t>ду</w:t>
      </w:r>
      <w:r w:rsidRPr="00763777">
        <w:rPr>
          <w:sz w:val="28"/>
          <w:szCs w:val="28"/>
          <w:lang w:val="ky-KG"/>
        </w:rPr>
        <w:t xml:space="preserve"> жүргүзүүдө</w:t>
      </w:r>
      <w:r w:rsidR="00E0335B" w:rsidRPr="00763777">
        <w:rPr>
          <w:sz w:val="28"/>
          <w:szCs w:val="28"/>
          <w:lang w:val="ky-KG"/>
        </w:rPr>
        <w:t xml:space="preserve"> Мамлекеттик салык кызматы </w:t>
      </w:r>
      <w:r w:rsidRPr="00763777">
        <w:rPr>
          <w:sz w:val="28"/>
          <w:szCs w:val="28"/>
          <w:lang w:val="ky-KG"/>
        </w:rPr>
        <w:t>чарба жүргүзүүчү субъекттер тарабынан эсепке алынбаган мунай продуктуларын ташуу жана сатуу фактылары</w:t>
      </w:r>
      <w:r w:rsidR="00E0335B" w:rsidRPr="00763777">
        <w:rPr>
          <w:sz w:val="28"/>
          <w:szCs w:val="28"/>
          <w:lang w:val="ky-KG"/>
        </w:rPr>
        <w:t>н</w:t>
      </w:r>
      <w:r w:rsidRPr="00763777">
        <w:rPr>
          <w:sz w:val="28"/>
          <w:szCs w:val="28"/>
          <w:lang w:val="ky-KG"/>
        </w:rPr>
        <w:t xml:space="preserve"> аныкт</w:t>
      </w:r>
      <w:r w:rsidR="00E0335B" w:rsidRPr="00763777">
        <w:rPr>
          <w:sz w:val="28"/>
          <w:szCs w:val="28"/>
          <w:lang w:val="ky-KG"/>
        </w:rPr>
        <w:t>оодо</w:t>
      </w:r>
      <w:r w:rsidRPr="00763777">
        <w:rPr>
          <w:sz w:val="28"/>
          <w:szCs w:val="28"/>
          <w:lang w:val="ky-KG"/>
        </w:rPr>
        <w:t>.</w:t>
      </w:r>
    </w:p>
    <w:p w14:paraId="2CDA7FCB" w14:textId="63E2F414" w:rsidR="00EE46E4" w:rsidRPr="00763777" w:rsidRDefault="00EE46E4" w:rsidP="002C6CC9">
      <w:pPr>
        <w:tabs>
          <w:tab w:val="left" w:pos="993"/>
        </w:tabs>
        <w:ind w:firstLine="708"/>
        <w:jc w:val="both"/>
        <w:rPr>
          <w:sz w:val="28"/>
          <w:szCs w:val="28"/>
          <w:lang w:val="ky-KG"/>
        </w:rPr>
      </w:pPr>
      <w:r w:rsidRPr="00763777">
        <w:rPr>
          <w:sz w:val="28"/>
          <w:szCs w:val="28"/>
          <w:lang w:val="ky-KG"/>
        </w:rPr>
        <w:t xml:space="preserve">Алсак, алдын ала жүргүзүлгөн талдоонун жыйынтыгы боюнча контролдоо-өткөрүү посттору аркылуу Казакстан Республикасынан Кыргыз Республикасына күнү-түнү болжол менен 40-50 дөй </w:t>
      </w:r>
      <w:r w:rsidR="00CC7952" w:rsidRPr="00763777">
        <w:rPr>
          <w:sz w:val="28"/>
          <w:szCs w:val="28"/>
          <w:lang w:val="ky-KG"/>
        </w:rPr>
        <w:t>оор жүк ташуучу унаалар</w:t>
      </w:r>
      <w:r w:rsidRPr="00763777">
        <w:rPr>
          <w:sz w:val="28"/>
          <w:szCs w:val="28"/>
          <w:lang w:val="ky-KG"/>
        </w:rPr>
        <w:t xml:space="preserve"> (чиркегичи жок) </w:t>
      </w:r>
      <w:r w:rsidR="00CC7952" w:rsidRPr="00763777">
        <w:rPr>
          <w:sz w:val="28"/>
          <w:szCs w:val="28"/>
          <w:lang w:val="ky-KG"/>
        </w:rPr>
        <w:t>өтүшөт,</w:t>
      </w:r>
      <w:r w:rsidRPr="00763777">
        <w:rPr>
          <w:sz w:val="28"/>
          <w:szCs w:val="28"/>
          <w:lang w:val="ky-KG"/>
        </w:rPr>
        <w:t xml:space="preserve"> алар өздөрүнүн бензин бактарында 900-1100 литр мунай продуктуларын ташышат, алар андан ары Кыргыз Республикасынын аймагында сатылат.</w:t>
      </w:r>
    </w:p>
    <w:p w14:paraId="55654D63" w14:textId="4A0BEC0F" w:rsidR="00EE46E4" w:rsidRPr="00763777" w:rsidRDefault="00CC7952" w:rsidP="002C6CC9">
      <w:pPr>
        <w:tabs>
          <w:tab w:val="left" w:pos="993"/>
        </w:tabs>
        <w:ind w:firstLine="708"/>
        <w:jc w:val="both"/>
        <w:rPr>
          <w:sz w:val="28"/>
          <w:szCs w:val="28"/>
          <w:lang w:val="ky-KG"/>
        </w:rPr>
      </w:pPr>
      <w:r w:rsidRPr="00763777">
        <w:rPr>
          <w:sz w:val="28"/>
          <w:szCs w:val="28"/>
          <w:lang w:val="ky-KG"/>
        </w:rPr>
        <w:t>Ошондой эле талдоо көрсөткөндөй, мунайзаттарды андан ары сатуу негизинен республиканын түштүк бөлүгүнүн аймагында ишке ашырылат. Мунайзаттарды ташуу негизинен 36 000 литрден ашык көлөмдөгү ири бензовоздордо, документтерсиз же жасалма документтер менен жүргүзүлөт.</w:t>
      </w:r>
    </w:p>
    <w:p w14:paraId="2A56A31C" w14:textId="0406E8CB" w:rsidR="00EE46E4" w:rsidRPr="00763777" w:rsidRDefault="00F023B7" w:rsidP="002C6CC9">
      <w:pPr>
        <w:tabs>
          <w:tab w:val="left" w:pos="993"/>
        </w:tabs>
        <w:ind w:firstLine="708"/>
        <w:jc w:val="both"/>
        <w:rPr>
          <w:sz w:val="28"/>
          <w:szCs w:val="28"/>
          <w:lang w:val="ky-KG"/>
        </w:rPr>
      </w:pPr>
      <w:r w:rsidRPr="00763777">
        <w:rPr>
          <w:sz w:val="28"/>
          <w:szCs w:val="28"/>
          <w:lang w:val="ky-KG"/>
        </w:rPr>
        <w:t>Буга байланыштуу токтомдун долбоору</w:t>
      </w:r>
      <w:r w:rsidR="00E0335B" w:rsidRPr="00763777">
        <w:rPr>
          <w:sz w:val="28"/>
          <w:szCs w:val="28"/>
          <w:lang w:val="ky-KG"/>
        </w:rPr>
        <w:t xml:space="preserve"> менен</w:t>
      </w:r>
      <w:r w:rsidRPr="00763777">
        <w:rPr>
          <w:sz w:val="28"/>
          <w:szCs w:val="28"/>
          <w:lang w:val="ky-KG"/>
        </w:rPr>
        <w:t xml:space="preserve"> чарба жүргүзүүчү субъекттер пайдаланган май куюучу жайларды башкаруунун автоматташтырылган системаларына талаптарды күчөтүү, ошондой эле ишкердиктин бардык субъекттерине мамлекеттик салык кызматына реалдуу убакыт режиминде маалыматты белгилөө жана берүү функциясы бар видео</w:t>
      </w:r>
      <w:r w:rsidR="00FF062D" w:rsidRPr="00763777">
        <w:rPr>
          <w:sz w:val="28"/>
          <w:szCs w:val="28"/>
          <w:lang w:val="ky-KG"/>
        </w:rPr>
        <w:t xml:space="preserve"> </w:t>
      </w:r>
      <w:r w:rsidRPr="00763777">
        <w:rPr>
          <w:sz w:val="28"/>
          <w:szCs w:val="28"/>
          <w:lang w:val="ky-KG"/>
        </w:rPr>
        <w:t>байкоо камераларын орнотуу милдеттендир</w:t>
      </w:r>
      <w:r w:rsidR="00E0335B" w:rsidRPr="00763777">
        <w:rPr>
          <w:sz w:val="28"/>
          <w:szCs w:val="28"/>
          <w:lang w:val="ky-KG"/>
        </w:rPr>
        <w:t>ил</w:t>
      </w:r>
      <w:r w:rsidRPr="00763777">
        <w:rPr>
          <w:sz w:val="28"/>
          <w:szCs w:val="28"/>
          <w:lang w:val="ky-KG"/>
        </w:rPr>
        <w:t>үү</w:t>
      </w:r>
      <w:r w:rsidR="00E0335B" w:rsidRPr="00763777">
        <w:rPr>
          <w:sz w:val="28"/>
          <w:szCs w:val="28"/>
          <w:lang w:val="ky-KG"/>
        </w:rPr>
        <w:t>д</w:t>
      </w:r>
      <w:r w:rsidRPr="00763777">
        <w:rPr>
          <w:sz w:val="28"/>
          <w:szCs w:val="28"/>
          <w:lang w:val="ky-KG"/>
        </w:rPr>
        <w:t>ө.</w:t>
      </w:r>
    </w:p>
    <w:p w14:paraId="31FFEF28" w14:textId="41513726" w:rsidR="00F023B7" w:rsidRPr="00763777" w:rsidRDefault="00FF062D" w:rsidP="002C6CC9">
      <w:pPr>
        <w:tabs>
          <w:tab w:val="left" w:pos="993"/>
        </w:tabs>
        <w:ind w:firstLine="708"/>
        <w:jc w:val="both"/>
        <w:rPr>
          <w:sz w:val="28"/>
          <w:szCs w:val="28"/>
          <w:lang w:val="ky-KG"/>
        </w:rPr>
      </w:pPr>
      <w:r w:rsidRPr="00763777">
        <w:rPr>
          <w:sz w:val="28"/>
          <w:szCs w:val="28"/>
          <w:lang w:val="ky-KG"/>
        </w:rPr>
        <w:t xml:space="preserve">Ошону менен бирге белгилей кетүүчү нерсе, ушул долбоордун максаты болуп,  мунайды жана мунайзаттарды казып алуу, кайра иштетүү, өндүрүү, сатуу, </w:t>
      </w:r>
      <w:r w:rsidR="00E0335B" w:rsidRPr="00763777">
        <w:rPr>
          <w:sz w:val="28"/>
          <w:szCs w:val="28"/>
          <w:lang w:val="ky-KG"/>
        </w:rPr>
        <w:t>ташуу</w:t>
      </w:r>
      <w:r w:rsidRPr="00763777">
        <w:rPr>
          <w:sz w:val="28"/>
          <w:szCs w:val="28"/>
          <w:lang w:val="ky-KG"/>
        </w:rPr>
        <w:t xml:space="preserve"> жаатындагы салыктык контролдун жана тескөөнүн сапатын жакшыртуу, ошондой эле мунайды жана </w:t>
      </w:r>
      <w:r w:rsidR="00E0335B" w:rsidRPr="00763777">
        <w:rPr>
          <w:sz w:val="28"/>
          <w:szCs w:val="28"/>
          <w:lang w:val="ky-KG"/>
        </w:rPr>
        <w:t>м</w:t>
      </w:r>
      <w:r w:rsidRPr="00763777">
        <w:rPr>
          <w:sz w:val="28"/>
          <w:szCs w:val="28"/>
          <w:lang w:val="ky-KG"/>
        </w:rPr>
        <w:t>унайзаттарды эсепке алуунун жана контролдоонун бизнес-процесстерин контролдоо боюнча Мамлекеттик салык кызматынын электрондук системасын түзүү жолу менен Кыргыз Республикасынын колдонуудагы ченемдик укуктук актыларына ылайык келтирүү саналат.</w:t>
      </w:r>
    </w:p>
    <w:p w14:paraId="42869BB6" w14:textId="51980CA0" w:rsidR="00F023B7" w:rsidRPr="00763777" w:rsidRDefault="00FF062D" w:rsidP="002C6CC9">
      <w:pPr>
        <w:tabs>
          <w:tab w:val="left" w:pos="993"/>
        </w:tabs>
        <w:ind w:firstLine="708"/>
        <w:jc w:val="both"/>
        <w:rPr>
          <w:sz w:val="28"/>
          <w:szCs w:val="28"/>
          <w:lang w:val="ky-KG"/>
        </w:rPr>
      </w:pPr>
      <w:r w:rsidRPr="00763777">
        <w:rPr>
          <w:sz w:val="28"/>
          <w:szCs w:val="28"/>
          <w:lang w:val="ky-KG"/>
        </w:rPr>
        <w:t>Бул системаны ишке ашыруунун негизги максаттары:</w:t>
      </w:r>
    </w:p>
    <w:p w14:paraId="7906AFB8" w14:textId="71A029BC" w:rsidR="00FF062D" w:rsidRPr="00763777" w:rsidRDefault="00FF062D" w:rsidP="00E0335B">
      <w:pPr>
        <w:pStyle w:val="a3"/>
        <w:numPr>
          <w:ilvl w:val="0"/>
          <w:numId w:val="8"/>
        </w:numPr>
        <w:ind w:left="0" w:firstLine="708"/>
        <w:jc w:val="both"/>
        <w:rPr>
          <w:sz w:val="28"/>
          <w:szCs w:val="28"/>
          <w:lang w:val="ky-KG"/>
        </w:rPr>
      </w:pPr>
      <w:r w:rsidRPr="00763777">
        <w:rPr>
          <w:sz w:val="28"/>
          <w:szCs w:val="28"/>
          <w:lang w:val="ky-KG"/>
        </w:rPr>
        <w:t>мунайдын жана мунай продуктуларынын импорттук көлөмүнүн кыймылын контролдоо;</w:t>
      </w:r>
    </w:p>
    <w:p w14:paraId="2F65DB70" w14:textId="0A8653B5" w:rsidR="00FF062D" w:rsidRPr="00763777" w:rsidRDefault="00FF062D" w:rsidP="00E0335B">
      <w:pPr>
        <w:pStyle w:val="a3"/>
        <w:numPr>
          <w:ilvl w:val="0"/>
          <w:numId w:val="8"/>
        </w:numPr>
        <w:ind w:left="0" w:firstLine="708"/>
        <w:jc w:val="both"/>
        <w:rPr>
          <w:sz w:val="28"/>
          <w:szCs w:val="28"/>
          <w:lang w:val="ky-KG"/>
        </w:rPr>
      </w:pPr>
      <w:r w:rsidRPr="00763777">
        <w:rPr>
          <w:sz w:val="28"/>
          <w:szCs w:val="28"/>
          <w:lang w:val="ky-KG"/>
        </w:rPr>
        <w:t xml:space="preserve"> Кыргыз Республикасынын аймагында мунай казып алууну контролдоо;</w:t>
      </w:r>
    </w:p>
    <w:p w14:paraId="022121F9" w14:textId="1FD580CA" w:rsidR="00FF062D" w:rsidRPr="00763777" w:rsidRDefault="00FF062D" w:rsidP="00E0335B">
      <w:pPr>
        <w:pStyle w:val="a3"/>
        <w:numPr>
          <w:ilvl w:val="0"/>
          <w:numId w:val="8"/>
        </w:numPr>
        <w:ind w:left="0" w:firstLine="708"/>
        <w:jc w:val="both"/>
        <w:rPr>
          <w:sz w:val="28"/>
          <w:szCs w:val="28"/>
          <w:lang w:val="ky-KG"/>
        </w:rPr>
      </w:pPr>
      <w:r w:rsidRPr="00763777">
        <w:rPr>
          <w:sz w:val="28"/>
          <w:szCs w:val="28"/>
          <w:lang w:val="ky-KG"/>
        </w:rPr>
        <w:t xml:space="preserve"> Кыргыз Республикасынын аймагында өндүрүлгөн, кайра иштетилген мунайзаттардын кыймылын контролдоо;</w:t>
      </w:r>
    </w:p>
    <w:p w14:paraId="4C2106ED" w14:textId="5CBA84C5" w:rsidR="00FF062D" w:rsidRPr="00763777" w:rsidRDefault="00FF062D" w:rsidP="00FF062D">
      <w:pPr>
        <w:pStyle w:val="a3"/>
        <w:numPr>
          <w:ilvl w:val="0"/>
          <w:numId w:val="8"/>
        </w:numPr>
        <w:tabs>
          <w:tab w:val="left" w:pos="993"/>
        </w:tabs>
        <w:jc w:val="both"/>
        <w:rPr>
          <w:sz w:val="28"/>
          <w:szCs w:val="28"/>
          <w:lang w:val="ky-KG"/>
        </w:rPr>
      </w:pPr>
      <w:r w:rsidRPr="00763777">
        <w:rPr>
          <w:sz w:val="28"/>
          <w:szCs w:val="28"/>
          <w:lang w:val="ky-KG"/>
        </w:rPr>
        <w:t xml:space="preserve"> алдамчылык операциялардын алдын алуу;</w:t>
      </w:r>
    </w:p>
    <w:p w14:paraId="2A139827" w14:textId="1FCAF6CE" w:rsidR="00FF062D" w:rsidRPr="00763777" w:rsidRDefault="00FF062D" w:rsidP="00E0335B">
      <w:pPr>
        <w:pStyle w:val="a3"/>
        <w:numPr>
          <w:ilvl w:val="0"/>
          <w:numId w:val="8"/>
        </w:numPr>
        <w:ind w:left="0" w:firstLine="708"/>
        <w:jc w:val="both"/>
        <w:rPr>
          <w:sz w:val="28"/>
          <w:szCs w:val="28"/>
          <w:lang w:val="ky-KG"/>
        </w:rPr>
      </w:pPr>
      <w:r w:rsidRPr="00763777">
        <w:rPr>
          <w:sz w:val="28"/>
          <w:szCs w:val="28"/>
          <w:lang w:val="ky-KG"/>
        </w:rPr>
        <w:t xml:space="preserve"> Кыргыз Республикасынын аймагына мунайдын жана мунайзаттарынын ташылып келинген (импорттолгон), алынган, өндүрүлгөн, кайра иштетилген көлөмдөрү боюнча актуалдуу аналитикалык маалыматтарды топтоо;</w:t>
      </w:r>
    </w:p>
    <w:p w14:paraId="70CC8F05" w14:textId="448E2F38" w:rsidR="00FF062D" w:rsidRPr="00763777" w:rsidRDefault="00FF062D" w:rsidP="00E0335B">
      <w:pPr>
        <w:pStyle w:val="a3"/>
        <w:numPr>
          <w:ilvl w:val="0"/>
          <w:numId w:val="8"/>
        </w:numPr>
        <w:ind w:left="0" w:firstLine="708"/>
        <w:jc w:val="both"/>
        <w:rPr>
          <w:sz w:val="28"/>
          <w:szCs w:val="28"/>
          <w:lang w:val="ky-KG"/>
        </w:rPr>
      </w:pPr>
      <w:r w:rsidRPr="00763777">
        <w:rPr>
          <w:sz w:val="28"/>
          <w:szCs w:val="28"/>
          <w:lang w:val="ky-KG"/>
        </w:rPr>
        <w:t xml:space="preserve"> Кыргыз Республикасынын аймагына алынып келинген (импорттолгон) ар бир мунай</w:t>
      </w:r>
      <w:r w:rsidR="00E0335B" w:rsidRPr="00763777">
        <w:rPr>
          <w:sz w:val="28"/>
          <w:szCs w:val="28"/>
          <w:lang w:val="ky-KG"/>
        </w:rPr>
        <w:t xml:space="preserve"> продуктуларынын </w:t>
      </w:r>
      <w:r w:rsidRPr="00763777">
        <w:rPr>
          <w:sz w:val="28"/>
          <w:szCs w:val="28"/>
          <w:lang w:val="ky-KG"/>
        </w:rPr>
        <w:t xml:space="preserve"> же </w:t>
      </w:r>
      <w:r w:rsidR="00E0335B" w:rsidRPr="00763777">
        <w:rPr>
          <w:sz w:val="28"/>
          <w:szCs w:val="28"/>
          <w:lang w:val="ky-KG"/>
        </w:rPr>
        <w:t xml:space="preserve">чийки заттын </w:t>
      </w:r>
      <w:r w:rsidRPr="00763777">
        <w:rPr>
          <w:sz w:val="28"/>
          <w:szCs w:val="28"/>
          <w:lang w:val="ky-KG"/>
        </w:rPr>
        <w:t xml:space="preserve"> көлөмүнүн тарыхына көз салуу мүмкүнчүлүгү;</w:t>
      </w:r>
    </w:p>
    <w:p w14:paraId="58375731" w14:textId="77777777" w:rsidR="00FF062D" w:rsidRPr="00763777" w:rsidRDefault="00FF062D" w:rsidP="00FF062D">
      <w:pPr>
        <w:tabs>
          <w:tab w:val="left" w:pos="993"/>
        </w:tabs>
        <w:ind w:firstLine="708"/>
        <w:jc w:val="both"/>
        <w:rPr>
          <w:sz w:val="28"/>
          <w:szCs w:val="28"/>
          <w:lang w:val="ky-KG"/>
        </w:rPr>
      </w:pPr>
      <w:r w:rsidRPr="00763777">
        <w:rPr>
          <w:sz w:val="28"/>
          <w:szCs w:val="28"/>
          <w:lang w:val="ky-KG"/>
        </w:rPr>
        <w:lastRenderedPageBreak/>
        <w:t>7) электрондук эсеп-фактуралардын жана электрондук товардык-транспорттук коштомо кагаздардын алкагында аларды андан ары колдонуу үчүн мунайды жана мунайзаттарды стандартташтыруу;</w:t>
      </w:r>
    </w:p>
    <w:p w14:paraId="58BC4256" w14:textId="5E18E9EF" w:rsidR="00EE46E4" w:rsidRPr="00763777" w:rsidRDefault="00FF062D" w:rsidP="00FF062D">
      <w:pPr>
        <w:tabs>
          <w:tab w:val="left" w:pos="993"/>
        </w:tabs>
        <w:ind w:firstLine="708"/>
        <w:jc w:val="both"/>
        <w:rPr>
          <w:sz w:val="28"/>
          <w:szCs w:val="28"/>
          <w:lang w:val="ky-KG"/>
        </w:rPr>
      </w:pPr>
      <w:r w:rsidRPr="00763777">
        <w:rPr>
          <w:sz w:val="28"/>
          <w:szCs w:val="28"/>
          <w:lang w:val="ky-KG"/>
        </w:rPr>
        <w:t>8) мунай жана мунай өнүмдөрү боюнча маалыматтарды борборлоштуруп чогултуу.</w:t>
      </w:r>
    </w:p>
    <w:p w14:paraId="7CD36EAE" w14:textId="018E65DA" w:rsidR="00FF062D" w:rsidRPr="00763777" w:rsidRDefault="00FF062D" w:rsidP="00FF062D">
      <w:pPr>
        <w:tabs>
          <w:tab w:val="left" w:pos="993"/>
        </w:tabs>
        <w:ind w:firstLine="708"/>
        <w:jc w:val="both"/>
        <w:rPr>
          <w:sz w:val="28"/>
          <w:szCs w:val="28"/>
          <w:lang w:val="ky-KG"/>
        </w:rPr>
      </w:pPr>
      <w:r w:rsidRPr="00763777">
        <w:rPr>
          <w:sz w:val="28"/>
          <w:szCs w:val="28"/>
          <w:lang w:val="ky-KG"/>
        </w:rPr>
        <w:t>Бул электрондук система салык кызматынын кызматкерлери тарабынан Кыргыз Республикасынын аймагына мунайды жана мунайзаттарды алып келген же болбосо аларды Кыргыз Республи</w:t>
      </w:r>
      <w:r w:rsidR="00E0335B" w:rsidRPr="00763777">
        <w:rPr>
          <w:sz w:val="28"/>
          <w:szCs w:val="28"/>
          <w:lang w:val="ky-KG"/>
        </w:rPr>
        <w:t>касынын аймагында казып алган, ө</w:t>
      </w:r>
      <w:r w:rsidRPr="00763777">
        <w:rPr>
          <w:sz w:val="28"/>
          <w:szCs w:val="28"/>
          <w:lang w:val="ky-KG"/>
        </w:rPr>
        <w:t>ндүргөн, кайра иштеткен учурдан тартып аларды сатуу учуруна чейин контролдоону жүзөгө ашыруу максатында түзүлөт. Система мунай жана мунайзаттар боюнча товар жүгүртүүнү контролдоонун программалык модулу болуп саналат, ал мунайзаттардын жана мунайзаттардын мунай базаларына, салык төлөөчүлөрдүн резервуарларына реалдуу убакыт режиминде келип түшүүсүн көзөмөлдөөгө мүмкүндүк берет, мунайзаттарды республикага казып алуудан, кайра иштетүүдөн же өндүрүштөн алып келүүдөн акыркы керектөөчүгө чейин кыймылын контролдоого жардам берет</w:t>
      </w:r>
      <w:r w:rsidR="001E5EE7" w:rsidRPr="00763777">
        <w:rPr>
          <w:sz w:val="28"/>
          <w:szCs w:val="28"/>
          <w:lang w:val="ky-KG"/>
        </w:rPr>
        <w:t xml:space="preserve">. Эң негизгиси, модуль товардын өндүрүштөн же импорттон керектөөчүгө чейинки кыймылынын ар бир этабында баа </w:t>
      </w:r>
      <w:r w:rsidR="008C2A63" w:rsidRPr="00763777">
        <w:rPr>
          <w:sz w:val="28"/>
          <w:szCs w:val="28"/>
          <w:lang w:val="ky-KG"/>
        </w:rPr>
        <w:t>коюу</w:t>
      </w:r>
      <w:r w:rsidR="001E5EE7" w:rsidRPr="00763777">
        <w:rPr>
          <w:sz w:val="28"/>
          <w:szCs w:val="28"/>
          <w:lang w:val="ky-KG"/>
        </w:rPr>
        <w:t xml:space="preserve"> процессин байкоого мүмкүндүк берет.</w:t>
      </w:r>
    </w:p>
    <w:p w14:paraId="564A08E3" w14:textId="166367AD" w:rsidR="00FF062D" w:rsidRPr="00763777" w:rsidRDefault="001E5EE7" w:rsidP="00FF062D">
      <w:pPr>
        <w:tabs>
          <w:tab w:val="left" w:pos="993"/>
        </w:tabs>
        <w:ind w:firstLine="708"/>
        <w:jc w:val="both"/>
        <w:rPr>
          <w:sz w:val="28"/>
          <w:szCs w:val="28"/>
          <w:lang w:val="ky-KG"/>
        </w:rPr>
      </w:pPr>
      <w:r w:rsidRPr="00763777">
        <w:rPr>
          <w:sz w:val="28"/>
          <w:szCs w:val="28"/>
          <w:lang w:val="ky-KG"/>
        </w:rPr>
        <w:t>Бул өзгөртүүлөр, ошондой эле эсепке алуу толугу менен электрондук түргө өткөндүгүнө байланыштуу салык төлөөчүлөрдүн ишин жеңилдетет.</w:t>
      </w:r>
    </w:p>
    <w:p w14:paraId="6B06D320" w14:textId="77777777" w:rsidR="001E5EE7" w:rsidRPr="00763777" w:rsidRDefault="002C6CC9" w:rsidP="001E5EE7">
      <w:pPr>
        <w:tabs>
          <w:tab w:val="left" w:pos="993"/>
        </w:tabs>
        <w:ind w:firstLine="708"/>
        <w:jc w:val="both"/>
        <w:rPr>
          <w:b/>
          <w:sz w:val="28"/>
          <w:szCs w:val="28"/>
          <w:lang w:val="ky-KG"/>
        </w:rPr>
      </w:pPr>
      <w:r w:rsidRPr="00763777">
        <w:rPr>
          <w:b/>
          <w:sz w:val="28"/>
          <w:szCs w:val="28"/>
          <w:lang w:val="ky-KG"/>
        </w:rPr>
        <w:t>3</w:t>
      </w:r>
      <w:r w:rsidR="001E5EE7" w:rsidRPr="00763777">
        <w:rPr>
          <w:b/>
          <w:sz w:val="28"/>
          <w:szCs w:val="28"/>
          <w:lang w:val="ky-KG"/>
        </w:rPr>
        <w:t>. Мүмкүн болуучу социалдык, экономикалык, укуктук, укук коргоочулук, гендердик, экологиялык, коррупциялык кесепеттердин божомолдору</w:t>
      </w:r>
    </w:p>
    <w:p w14:paraId="63DCCF08" w14:textId="7FDE63D7" w:rsidR="002C6CC9" w:rsidRPr="00C050C8" w:rsidRDefault="001E5EE7" w:rsidP="001E5EE7">
      <w:pPr>
        <w:tabs>
          <w:tab w:val="left" w:pos="993"/>
        </w:tabs>
        <w:ind w:firstLine="708"/>
        <w:jc w:val="both"/>
        <w:rPr>
          <w:b/>
          <w:sz w:val="28"/>
          <w:szCs w:val="28"/>
          <w:lang w:val="ky-KG"/>
        </w:rPr>
      </w:pPr>
      <w:r w:rsidRPr="00C050C8">
        <w:rPr>
          <w:sz w:val="28"/>
          <w:szCs w:val="28"/>
          <w:lang w:val="ky-KG"/>
        </w:rPr>
        <w:t>Кыргыз Республикасынын Министрлер Кабинетинин токтомунун бул долбоорун кабыл алуу кандайдыр бир терс социалдык, экономикалык, укуктук, укук коргоочулук, гендердик, экологиялык, коррупциялык кесепеттерге алып келбейт жана тийиштүү экспертизаларды жүргүзүүгө муктаж эмес</w:t>
      </w:r>
      <w:r w:rsidRPr="00C050C8">
        <w:rPr>
          <w:b/>
          <w:sz w:val="28"/>
          <w:szCs w:val="28"/>
          <w:lang w:val="ky-KG"/>
        </w:rPr>
        <w:t>.</w:t>
      </w:r>
    </w:p>
    <w:p w14:paraId="11A91AA1" w14:textId="77777777" w:rsidR="001E5EE7" w:rsidRPr="00C050C8" w:rsidRDefault="001E5EE7" w:rsidP="001E5EE7">
      <w:pPr>
        <w:tabs>
          <w:tab w:val="left" w:pos="993"/>
        </w:tabs>
        <w:ind w:firstLine="708"/>
        <w:jc w:val="both"/>
        <w:rPr>
          <w:sz w:val="28"/>
          <w:szCs w:val="28"/>
          <w:lang w:val="ky-KG"/>
        </w:rPr>
      </w:pPr>
    </w:p>
    <w:p w14:paraId="79DAEF4F" w14:textId="77777777" w:rsidR="001E5EE7" w:rsidRPr="00C050C8" w:rsidRDefault="001E5EE7" w:rsidP="001E5EE7">
      <w:pPr>
        <w:tabs>
          <w:tab w:val="left" w:pos="993"/>
        </w:tabs>
        <w:ind w:firstLine="708"/>
        <w:jc w:val="both"/>
        <w:rPr>
          <w:b/>
          <w:sz w:val="28"/>
          <w:szCs w:val="28"/>
          <w:lang w:val="ky-KG"/>
        </w:rPr>
      </w:pPr>
      <w:r w:rsidRPr="00C050C8">
        <w:rPr>
          <w:b/>
          <w:sz w:val="28"/>
          <w:szCs w:val="28"/>
          <w:lang w:val="ky-KG"/>
        </w:rPr>
        <w:t>4.</w:t>
      </w:r>
      <w:r w:rsidRPr="00C050C8">
        <w:rPr>
          <w:b/>
          <w:sz w:val="28"/>
          <w:szCs w:val="28"/>
          <w:lang w:val="ky-KG"/>
        </w:rPr>
        <w:tab/>
        <w:t>Каржылоонун зарылдыгы жөнүндө маалымат</w:t>
      </w:r>
    </w:p>
    <w:p w14:paraId="093880DA" w14:textId="5F1BA122" w:rsidR="002C6CC9" w:rsidRPr="00C050C8" w:rsidRDefault="001E5EE7" w:rsidP="001E5EE7">
      <w:pPr>
        <w:tabs>
          <w:tab w:val="left" w:pos="993"/>
        </w:tabs>
        <w:ind w:firstLine="708"/>
        <w:jc w:val="both"/>
        <w:rPr>
          <w:sz w:val="28"/>
          <w:szCs w:val="28"/>
          <w:lang w:val="ky-KG"/>
        </w:rPr>
      </w:pPr>
      <w:r w:rsidRPr="00C050C8">
        <w:rPr>
          <w:sz w:val="28"/>
          <w:szCs w:val="28"/>
          <w:lang w:val="ky-KG"/>
        </w:rPr>
        <w:t>Көрсөтүлгөн ченемдик укуктук актынын долбоору республикалык бюджеттен кошумча финансылык чыгымдарды талап кылбайт.</w:t>
      </w:r>
    </w:p>
    <w:p w14:paraId="420183DF" w14:textId="77777777" w:rsidR="001E5EE7" w:rsidRPr="00C050C8" w:rsidRDefault="001E5EE7" w:rsidP="001E5EE7">
      <w:pPr>
        <w:tabs>
          <w:tab w:val="left" w:pos="993"/>
        </w:tabs>
        <w:ind w:firstLine="708"/>
        <w:jc w:val="both"/>
        <w:rPr>
          <w:sz w:val="28"/>
          <w:szCs w:val="28"/>
          <w:lang w:val="ky-KG"/>
        </w:rPr>
      </w:pPr>
    </w:p>
    <w:p w14:paraId="13C4DA34" w14:textId="77777777" w:rsidR="001E5EE7" w:rsidRPr="00763777" w:rsidRDefault="002C6CC9" w:rsidP="001E5EE7">
      <w:pPr>
        <w:tabs>
          <w:tab w:val="left" w:pos="993"/>
        </w:tabs>
        <w:ind w:firstLine="708"/>
        <w:jc w:val="both"/>
        <w:rPr>
          <w:b/>
          <w:sz w:val="28"/>
          <w:szCs w:val="28"/>
        </w:rPr>
      </w:pPr>
      <w:r w:rsidRPr="00763777">
        <w:rPr>
          <w:b/>
          <w:sz w:val="28"/>
          <w:szCs w:val="28"/>
        </w:rPr>
        <w:t xml:space="preserve">5. </w:t>
      </w:r>
      <w:proofErr w:type="spellStart"/>
      <w:r w:rsidR="001E5EE7" w:rsidRPr="00763777">
        <w:rPr>
          <w:b/>
          <w:sz w:val="28"/>
          <w:szCs w:val="28"/>
        </w:rPr>
        <w:t>Коомдук</w:t>
      </w:r>
      <w:proofErr w:type="spellEnd"/>
      <w:r w:rsidR="001E5EE7" w:rsidRPr="00763777">
        <w:rPr>
          <w:b/>
          <w:sz w:val="28"/>
          <w:szCs w:val="28"/>
        </w:rPr>
        <w:t xml:space="preserve"> </w:t>
      </w:r>
      <w:proofErr w:type="spellStart"/>
      <w:r w:rsidR="001E5EE7" w:rsidRPr="00763777">
        <w:rPr>
          <w:b/>
          <w:sz w:val="28"/>
          <w:szCs w:val="28"/>
        </w:rPr>
        <w:t>талкуулоонун</w:t>
      </w:r>
      <w:proofErr w:type="spellEnd"/>
      <w:r w:rsidR="001E5EE7" w:rsidRPr="00763777">
        <w:rPr>
          <w:b/>
          <w:sz w:val="28"/>
          <w:szCs w:val="28"/>
        </w:rPr>
        <w:t xml:space="preserve"> </w:t>
      </w:r>
      <w:proofErr w:type="spellStart"/>
      <w:r w:rsidR="001E5EE7" w:rsidRPr="00763777">
        <w:rPr>
          <w:b/>
          <w:sz w:val="28"/>
          <w:szCs w:val="28"/>
        </w:rPr>
        <w:t>жыйынтыктары</w:t>
      </w:r>
      <w:proofErr w:type="spellEnd"/>
      <w:r w:rsidR="001E5EE7" w:rsidRPr="00763777">
        <w:rPr>
          <w:b/>
          <w:sz w:val="28"/>
          <w:szCs w:val="28"/>
        </w:rPr>
        <w:t xml:space="preserve"> жөнүндө </w:t>
      </w:r>
      <w:proofErr w:type="spellStart"/>
      <w:r w:rsidR="001E5EE7" w:rsidRPr="00763777">
        <w:rPr>
          <w:b/>
          <w:sz w:val="28"/>
          <w:szCs w:val="28"/>
        </w:rPr>
        <w:t>маалымат</w:t>
      </w:r>
      <w:proofErr w:type="spellEnd"/>
    </w:p>
    <w:p w14:paraId="7D8F24E0" w14:textId="4B2307ED" w:rsidR="002C6CC9" w:rsidRPr="00763777" w:rsidRDefault="004E48FD" w:rsidP="001E5EE7">
      <w:pPr>
        <w:tabs>
          <w:tab w:val="left" w:pos="993"/>
        </w:tabs>
        <w:ind w:firstLine="708"/>
        <w:jc w:val="both"/>
        <w:rPr>
          <w:b/>
          <w:sz w:val="28"/>
          <w:szCs w:val="28"/>
        </w:rPr>
      </w:pPr>
      <w:proofErr w:type="spellStart"/>
      <w:r w:rsidRPr="00763777">
        <w:rPr>
          <w:sz w:val="28"/>
          <w:szCs w:val="28"/>
        </w:rPr>
        <w:t>Кыргыз</w:t>
      </w:r>
      <w:proofErr w:type="spellEnd"/>
      <w:r w:rsidRPr="00763777">
        <w:rPr>
          <w:sz w:val="28"/>
          <w:szCs w:val="28"/>
        </w:rPr>
        <w:t xml:space="preserve"> </w:t>
      </w:r>
      <w:proofErr w:type="gramStart"/>
      <w:r w:rsidRPr="00763777">
        <w:rPr>
          <w:sz w:val="28"/>
          <w:szCs w:val="28"/>
        </w:rPr>
        <w:t xml:space="preserve">Республикасынын </w:t>
      </w:r>
      <w:r w:rsidRPr="00763777">
        <w:rPr>
          <w:sz w:val="28"/>
          <w:szCs w:val="28"/>
          <w:lang w:val="ky-KG"/>
        </w:rPr>
        <w:t xml:space="preserve"> </w:t>
      </w:r>
      <w:r w:rsidR="001E5EE7" w:rsidRPr="00763777">
        <w:rPr>
          <w:sz w:val="28"/>
          <w:szCs w:val="28"/>
        </w:rPr>
        <w:t>"</w:t>
      </w:r>
      <w:proofErr w:type="spellStart"/>
      <w:proofErr w:type="gramEnd"/>
      <w:r w:rsidR="001E5EE7" w:rsidRPr="00763777">
        <w:rPr>
          <w:sz w:val="28"/>
          <w:szCs w:val="28"/>
        </w:rPr>
        <w:t>Кыргыз</w:t>
      </w:r>
      <w:proofErr w:type="spellEnd"/>
      <w:r w:rsidR="001E5EE7" w:rsidRPr="00763777">
        <w:rPr>
          <w:sz w:val="28"/>
          <w:szCs w:val="28"/>
        </w:rPr>
        <w:t xml:space="preserve"> Республикасынын </w:t>
      </w:r>
      <w:proofErr w:type="spellStart"/>
      <w:r w:rsidR="001E5EE7" w:rsidRPr="00763777">
        <w:rPr>
          <w:sz w:val="28"/>
          <w:szCs w:val="28"/>
        </w:rPr>
        <w:t>ченемдик</w:t>
      </w:r>
      <w:proofErr w:type="spellEnd"/>
      <w:r w:rsidR="001E5EE7" w:rsidRPr="00763777">
        <w:rPr>
          <w:sz w:val="28"/>
          <w:szCs w:val="28"/>
        </w:rPr>
        <w:t xml:space="preserve"> </w:t>
      </w:r>
      <w:proofErr w:type="spellStart"/>
      <w:r w:rsidR="001E5EE7" w:rsidRPr="00763777">
        <w:rPr>
          <w:sz w:val="28"/>
          <w:szCs w:val="28"/>
        </w:rPr>
        <w:t>укуктук</w:t>
      </w:r>
      <w:proofErr w:type="spellEnd"/>
      <w:r w:rsidR="001E5EE7" w:rsidRPr="00763777">
        <w:rPr>
          <w:sz w:val="28"/>
          <w:szCs w:val="28"/>
        </w:rPr>
        <w:t xml:space="preserve"> </w:t>
      </w:r>
      <w:proofErr w:type="spellStart"/>
      <w:r w:rsidR="001E5EE7" w:rsidRPr="00763777">
        <w:rPr>
          <w:sz w:val="28"/>
          <w:szCs w:val="28"/>
        </w:rPr>
        <w:t>актылары</w:t>
      </w:r>
      <w:proofErr w:type="spellEnd"/>
      <w:r w:rsidR="001E5EE7" w:rsidRPr="00763777">
        <w:rPr>
          <w:sz w:val="28"/>
          <w:szCs w:val="28"/>
        </w:rPr>
        <w:t xml:space="preserve"> жөнүндө" </w:t>
      </w:r>
      <w:proofErr w:type="spellStart"/>
      <w:r w:rsidR="001E5EE7" w:rsidRPr="00763777">
        <w:rPr>
          <w:sz w:val="28"/>
          <w:szCs w:val="28"/>
        </w:rPr>
        <w:t>Мыйзамынын</w:t>
      </w:r>
      <w:proofErr w:type="spellEnd"/>
      <w:r w:rsidR="001E5EE7" w:rsidRPr="00763777">
        <w:rPr>
          <w:sz w:val="28"/>
          <w:szCs w:val="28"/>
        </w:rPr>
        <w:t xml:space="preserve"> 22-беренесине </w:t>
      </w:r>
      <w:proofErr w:type="spellStart"/>
      <w:r w:rsidR="001E5EE7" w:rsidRPr="00763777">
        <w:rPr>
          <w:sz w:val="28"/>
          <w:szCs w:val="28"/>
        </w:rPr>
        <w:t>ылайык</w:t>
      </w:r>
      <w:proofErr w:type="spellEnd"/>
      <w:r w:rsidR="001E5EE7" w:rsidRPr="00763777">
        <w:rPr>
          <w:sz w:val="28"/>
          <w:szCs w:val="28"/>
        </w:rPr>
        <w:t xml:space="preserve"> </w:t>
      </w:r>
      <w:proofErr w:type="spellStart"/>
      <w:r w:rsidR="001E5EE7" w:rsidRPr="00763777">
        <w:rPr>
          <w:sz w:val="28"/>
          <w:szCs w:val="28"/>
        </w:rPr>
        <w:t>бул</w:t>
      </w:r>
      <w:proofErr w:type="spellEnd"/>
      <w:r w:rsidR="001E5EE7" w:rsidRPr="00763777">
        <w:rPr>
          <w:sz w:val="28"/>
          <w:szCs w:val="28"/>
        </w:rPr>
        <w:t xml:space="preserve"> </w:t>
      </w:r>
      <w:proofErr w:type="spellStart"/>
      <w:r w:rsidR="001E5EE7" w:rsidRPr="00763777">
        <w:rPr>
          <w:sz w:val="28"/>
          <w:szCs w:val="28"/>
        </w:rPr>
        <w:t>долбоор</w:t>
      </w:r>
      <w:proofErr w:type="spellEnd"/>
      <w:r w:rsidR="001E5EE7" w:rsidRPr="00763777">
        <w:rPr>
          <w:sz w:val="28"/>
          <w:szCs w:val="28"/>
        </w:rPr>
        <w:t xml:space="preserve"> </w:t>
      </w:r>
      <w:proofErr w:type="spellStart"/>
      <w:r w:rsidR="001E5EE7" w:rsidRPr="00763777">
        <w:rPr>
          <w:sz w:val="28"/>
          <w:szCs w:val="28"/>
        </w:rPr>
        <w:t>Кыргыз</w:t>
      </w:r>
      <w:proofErr w:type="spellEnd"/>
      <w:r w:rsidR="001E5EE7" w:rsidRPr="00763777">
        <w:rPr>
          <w:sz w:val="28"/>
          <w:szCs w:val="28"/>
        </w:rPr>
        <w:t xml:space="preserve"> Республикасынын Министрлер Кабинетинин </w:t>
      </w:r>
      <w:proofErr w:type="spellStart"/>
      <w:r w:rsidR="001E5EE7" w:rsidRPr="00763777">
        <w:rPr>
          <w:sz w:val="28"/>
          <w:szCs w:val="28"/>
        </w:rPr>
        <w:t>расмий</w:t>
      </w:r>
      <w:proofErr w:type="spellEnd"/>
      <w:r w:rsidR="001E5EE7" w:rsidRPr="00763777">
        <w:rPr>
          <w:sz w:val="28"/>
          <w:szCs w:val="28"/>
        </w:rPr>
        <w:t xml:space="preserve"> </w:t>
      </w:r>
      <w:proofErr w:type="spellStart"/>
      <w:r w:rsidR="001E5EE7" w:rsidRPr="00763777">
        <w:rPr>
          <w:sz w:val="28"/>
          <w:szCs w:val="28"/>
        </w:rPr>
        <w:t>сайтына</w:t>
      </w:r>
      <w:proofErr w:type="spellEnd"/>
      <w:r w:rsidR="001E5EE7" w:rsidRPr="00763777">
        <w:rPr>
          <w:sz w:val="28"/>
          <w:szCs w:val="28"/>
        </w:rPr>
        <w:t xml:space="preserve"> </w:t>
      </w:r>
      <w:proofErr w:type="spellStart"/>
      <w:r w:rsidR="001E5EE7" w:rsidRPr="00763777">
        <w:rPr>
          <w:sz w:val="28"/>
          <w:szCs w:val="28"/>
        </w:rPr>
        <w:t>жайгаштырылган</w:t>
      </w:r>
      <w:proofErr w:type="spellEnd"/>
      <w:r w:rsidR="001E5EE7" w:rsidRPr="00763777">
        <w:rPr>
          <w:b/>
          <w:sz w:val="28"/>
          <w:szCs w:val="28"/>
        </w:rPr>
        <w:t>.</w:t>
      </w:r>
    </w:p>
    <w:p w14:paraId="00AA2AD2" w14:textId="77777777" w:rsidR="001E5EE7" w:rsidRPr="00763777" w:rsidRDefault="001E5EE7" w:rsidP="001E5EE7">
      <w:pPr>
        <w:tabs>
          <w:tab w:val="left" w:pos="993"/>
        </w:tabs>
        <w:ind w:firstLine="708"/>
        <w:jc w:val="both"/>
        <w:rPr>
          <w:sz w:val="28"/>
          <w:szCs w:val="28"/>
        </w:rPr>
      </w:pPr>
    </w:p>
    <w:p w14:paraId="10CCC39E" w14:textId="77777777" w:rsidR="001E5EE7" w:rsidRPr="00763777" w:rsidRDefault="002C6CC9" w:rsidP="001E5EE7">
      <w:pPr>
        <w:tabs>
          <w:tab w:val="left" w:pos="993"/>
        </w:tabs>
        <w:ind w:firstLine="708"/>
        <w:jc w:val="both"/>
        <w:rPr>
          <w:b/>
          <w:sz w:val="28"/>
          <w:szCs w:val="28"/>
        </w:rPr>
      </w:pPr>
      <w:r w:rsidRPr="00763777">
        <w:rPr>
          <w:b/>
          <w:sz w:val="28"/>
          <w:szCs w:val="28"/>
        </w:rPr>
        <w:t xml:space="preserve">6. </w:t>
      </w:r>
      <w:proofErr w:type="spellStart"/>
      <w:r w:rsidR="001E5EE7" w:rsidRPr="00763777">
        <w:rPr>
          <w:b/>
          <w:sz w:val="28"/>
          <w:szCs w:val="28"/>
        </w:rPr>
        <w:t>Долбоордун</w:t>
      </w:r>
      <w:proofErr w:type="spellEnd"/>
      <w:r w:rsidR="001E5EE7" w:rsidRPr="00763777">
        <w:rPr>
          <w:b/>
          <w:sz w:val="28"/>
          <w:szCs w:val="28"/>
        </w:rPr>
        <w:t xml:space="preserve"> </w:t>
      </w:r>
      <w:proofErr w:type="spellStart"/>
      <w:r w:rsidR="001E5EE7" w:rsidRPr="00763777">
        <w:rPr>
          <w:b/>
          <w:sz w:val="28"/>
          <w:szCs w:val="28"/>
        </w:rPr>
        <w:t>мыйзамдарга</w:t>
      </w:r>
      <w:proofErr w:type="spellEnd"/>
      <w:r w:rsidR="001E5EE7" w:rsidRPr="00763777">
        <w:rPr>
          <w:b/>
          <w:sz w:val="28"/>
          <w:szCs w:val="28"/>
        </w:rPr>
        <w:t xml:space="preserve"> </w:t>
      </w:r>
      <w:proofErr w:type="spellStart"/>
      <w:r w:rsidR="001E5EE7" w:rsidRPr="00763777">
        <w:rPr>
          <w:b/>
          <w:sz w:val="28"/>
          <w:szCs w:val="28"/>
        </w:rPr>
        <w:t>ылайыктуулугун</w:t>
      </w:r>
      <w:proofErr w:type="spellEnd"/>
      <w:r w:rsidR="001E5EE7" w:rsidRPr="00763777">
        <w:rPr>
          <w:b/>
          <w:sz w:val="28"/>
          <w:szCs w:val="28"/>
        </w:rPr>
        <w:t xml:space="preserve"> </w:t>
      </w:r>
      <w:proofErr w:type="spellStart"/>
      <w:r w:rsidR="001E5EE7" w:rsidRPr="00763777">
        <w:rPr>
          <w:b/>
          <w:sz w:val="28"/>
          <w:szCs w:val="28"/>
        </w:rPr>
        <w:t>талдоо</w:t>
      </w:r>
      <w:proofErr w:type="spellEnd"/>
    </w:p>
    <w:p w14:paraId="6CFF46DC" w14:textId="1A79461D" w:rsidR="0013773D" w:rsidRPr="00763777" w:rsidRDefault="001E5EE7" w:rsidP="001E5EE7">
      <w:pPr>
        <w:tabs>
          <w:tab w:val="left" w:pos="993"/>
        </w:tabs>
        <w:ind w:firstLine="708"/>
        <w:jc w:val="both"/>
        <w:rPr>
          <w:sz w:val="28"/>
          <w:szCs w:val="28"/>
        </w:rPr>
      </w:pPr>
      <w:proofErr w:type="spellStart"/>
      <w:r w:rsidRPr="00763777">
        <w:rPr>
          <w:sz w:val="28"/>
          <w:szCs w:val="28"/>
        </w:rPr>
        <w:t>Сунушталган</w:t>
      </w:r>
      <w:proofErr w:type="spellEnd"/>
      <w:r w:rsidRPr="00763777">
        <w:rPr>
          <w:sz w:val="28"/>
          <w:szCs w:val="28"/>
        </w:rPr>
        <w:t xml:space="preserve"> </w:t>
      </w:r>
      <w:proofErr w:type="spellStart"/>
      <w:r w:rsidRPr="00763777">
        <w:rPr>
          <w:sz w:val="28"/>
          <w:szCs w:val="28"/>
        </w:rPr>
        <w:t>долбоор</w:t>
      </w:r>
      <w:proofErr w:type="spellEnd"/>
      <w:r w:rsidRPr="00763777">
        <w:rPr>
          <w:sz w:val="28"/>
          <w:szCs w:val="28"/>
        </w:rPr>
        <w:t xml:space="preserve"> </w:t>
      </w:r>
      <w:proofErr w:type="spellStart"/>
      <w:r w:rsidRPr="00763777">
        <w:rPr>
          <w:sz w:val="28"/>
          <w:szCs w:val="28"/>
        </w:rPr>
        <w:t>Кыргыз</w:t>
      </w:r>
      <w:proofErr w:type="spellEnd"/>
      <w:r w:rsidRPr="00763777">
        <w:rPr>
          <w:sz w:val="28"/>
          <w:szCs w:val="28"/>
        </w:rPr>
        <w:t xml:space="preserve"> Республикасынын </w:t>
      </w:r>
      <w:proofErr w:type="spellStart"/>
      <w:r w:rsidRPr="00763777">
        <w:rPr>
          <w:sz w:val="28"/>
          <w:szCs w:val="28"/>
        </w:rPr>
        <w:t>колдонуудагы</w:t>
      </w:r>
      <w:proofErr w:type="spellEnd"/>
      <w:r w:rsidRPr="00763777">
        <w:rPr>
          <w:sz w:val="28"/>
          <w:szCs w:val="28"/>
        </w:rPr>
        <w:t xml:space="preserve"> </w:t>
      </w:r>
      <w:proofErr w:type="spellStart"/>
      <w:r w:rsidRPr="00763777">
        <w:rPr>
          <w:sz w:val="28"/>
          <w:szCs w:val="28"/>
        </w:rPr>
        <w:t>мыйзамдарынын</w:t>
      </w:r>
      <w:proofErr w:type="spellEnd"/>
      <w:r w:rsidRPr="00763777">
        <w:rPr>
          <w:sz w:val="28"/>
          <w:szCs w:val="28"/>
        </w:rPr>
        <w:t xml:space="preserve"> </w:t>
      </w:r>
      <w:proofErr w:type="spellStart"/>
      <w:r w:rsidRPr="00763777">
        <w:rPr>
          <w:sz w:val="28"/>
          <w:szCs w:val="28"/>
        </w:rPr>
        <w:t>ченемдерине</w:t>
      </w:r>
      <w:proofErr w:type="spellEnd"/>
      <w:r w:rsidRPr="00763777">
        <w:rPr>
          <w:sz w:val="28"/>
          <w:szCs w:val="28"/>
        </w:rPr>
        <w:t xml:space="preserve">, </w:t>
      </w:r>
      <w:proofErr w:type="spellStart"/>
      <w:r w:rsidRPr="00763777">
        <w:rPr>
          <w:sz w:val="28"/>
          <w:szCs w:val="28"/>
        </w:rPr>
        <w:t>ошондой</w:t>
      </w:r>
      <w:proofErr w:type="spellEnd"/>
      <w:r w:rsidRPr="00763777">
        <w:rPr>
          <w:sz w:val="28"/>
          <w:szCs w:val="28"/>
        </w:rPr>
        <w:t xml:space="preserve"> эле </w:t>
      </w:r>
      <w:proofErr w:type="spellStart"/>
      <w:r w:rsidRPr="00763777">
        <w:rPr>
          <w:sz w:val="28"/>
          <w:szCs w:val="28"/>
        </w:rPr>
        <w:t>Кыргыз</w:t>
      </w:r>
      <w:proofErr w:type="spellEnd"/>
      <w:r w:rsidRPr="00763777">
        <w:rPr>
          <w:sz w:val="28"/>
          <w:szCs w:val="28"/>
        </w:rPr>
        <w:t xml:space="preserve"> </w:t>
      </w:r>
      <w:proofErr w:type="spellStart"/>
      <w:r w:rsidRPr="00763777">
        <w:rPr>
          <w:sz w:val="28"/>
          <w:szCs w:val="28"/>
        </w:rPr>
        <w:t>Республикасы</w:t>
      </w:r>
      <w:proofErr w:type="spellEnd"/>
      <w:r w:rsidRPr="00763777">
        <w:rPr>
          <w:sz w:val="28"/>
          <w:szCs w:val="28"/>
        </w:rPr>
        <w:t xml:space="preserve"> </w:t>
      </w:r>
      <w:proofErr w:type="spellStart"/>
      <w:r w:rsidRPr="00763777">
        <w:rPr>
          <w:sz w:val="28"/>
          <w:szCs w:val="28"/>
        </w:rPr>
        <w:lastRenderedPageBreak/>
        <w:t>катышуучусу</w:t>
      </w:r>
      <w:proofErr w:type="spellEnd"/>
      <w:r w:rsidRPr="00763777">
        <w:rPr>
          <w:sz w:val="28"/>
          <w:szCs w:val="28"/>
        </w:rPr>
        <w:t xml:space="preserve"> </w:t>
      </w:r>
      <w:proofErr w:type="spellStart"/>
      <w:r w:rsidRPr="00763777">
        <w:rPr>
          <w:sz w:val="28"/>
          <w:szCs w:val="28"/>
        </w:rPr>
        <w:t>болуп</w:t>
      </w:r>
      <w:proofErr w:type="spellEnd"/>
      <w:r w:rsidRPr="00763777">
        <w:rPr>
          <w:sz w:val="28"/>
          <w:szCs w:val="28"/>
        </w:rPr>
        <w:t xml:space="preserve"> </w:t>
      </w:r>
      <w:proofErr w:type="spellStart"/>
      <w:r w:rsidRPr="00763777">
        <w:rPr>
          <w:sz w:val="28"/>
          <w:szCs w:val="28"/>
        </w:rPr>
        <w:t>саналган</w:t>
      </w:r>
      <w:proofErr w:type="spellEnd"/>
      <w:r w:rsidRPr="00763777">
        <w:rPr>
          <w:sz w:val="28"/>
          <w:szCs w:val="28"/>
        </w:rPr>
        <w:t xml:space="preserve">, </w:t>
      </w:r>
      <w:proofErr w:type="spellStart"/>
      <w:r w:rsidRPr="00763777">
        <w:rPr>
          <w:sz w:val="28"/>
          <w:szCs w:val="28"/>
        </w:rPr>
        <w:t>белгиленген</w:t>
      </w:r>
      <w:proofErr w:type="spellEnd"/>
      <w:r w:rsidRPr="00763777">
        <w:rPr>
          <w:sz w:val="28"/>
          <w:szCs w:val="28"/>
        </w:rPr>
        <w:t xml:space="preserve"> </w:t>
      </w:r>
      <w:proofErr w:type="spellStart"/>
      <w:r w:rsidRPr="00763777">
        <w:rPr>
          <w:sz w:val="28"/>
          <w:szCs w:val="28"/>
        </w:rPr>
        <w:t>тартипте</w:t>
      </w:r>
      <w:proofErr w:type="spellEnd"/>
      <w:r w:rsidRPr="00763777">
        <w:rPr>
          <w:sz w:val="28"/>
          <w:szCs w:val="28"/>
        </w:rPr>
        <w:t xml:space="preserve"> </w:t>
      </w:r>
      <w:proofErr w:type="spellStart"/>
      <w:r w:rsidRPr="00763777">
        <w:rPr>
          <w:sz w:val="28"/>
          <w:szCs w:val="28"/>
        </w:rPr>
        <w:t>күчүнө</w:t>
      </w:r>
      <w:proofErr w:type="spellEnd"/>
      <w:r w:rsidRPr="00763777">
        <w:rPr>
          <w:sz w:val="28"/>
          <w:szCs w:val="28"/>
        </w:rPr>
        <w:t xml:space="preserve"> </w:t>
      </w:r>
      <w:proofErr w:type="spellStart"/>
      <w:r w:rsidRPr="00763777">
        <w:rPr>
          <w:sz w:val="28"/>
          <w:szCs w:val="28"/>
        </w:rPr>
        <w:t>кирген</w:t>
      </w:r>
      <w:proofErr w:type="spellEnd"/>
      <w:r w:rsidRPr="00763777">
        <w:rPr>
          <w:sz w:val="28"/>
          <w:szCs w:val="28"/>
        </w:rPr>
        <w:t xml:space="preserve"> эл </w:t>
      </w:r>
      <w:proofErr w:type="spellStart"/>
      <w:r w:rsidRPr="00763777">
        <w:rPr>
          <w:sz w:val="28"/>
          <w:szCs w:val="28"/>
        </w:rPr>
        <w:t>аралык</w:t>
      </w:r>
      <w:proofErr w:type="spellEnd"/>
      <w:r w:rsidRPr="00763777">
        <w:rPr>
          <w:sz w:val="28"/>
          <w:szCs w:val="28"/>
        </w:rPr>
        <w:t xml:space="preserve"> </w:t>
      </w:r>
      <w:proofErr w:type="spellStart"/>
      <w:r w:rsidRPr="00763777">
        <w:rPr>
          <w:sz w:val="28"/>
          <w:szCs w:val="28"/>
        </w:rPr>
        <w:t>келишимдерге</w:t>
      </w:r>
      <w:proofErr w:type="spellEnd"/>
      <w:r w:rsidRPr="00763777">
        <w:rPr>
          <w:sz w:val="28"/>
          <w:szCs w:val="28"/>
        </w:rPr>
        <w:t xml:space="preserve"> </w:t>
      </w:r>
      <w:proofErr w:type="spellStart"/>
      <w:r w:rsidRPr="00763777">
        <w:rPr>
          <w:sz w:val="28"/>
          <w:szCs w:val="28"/>
        </w:rPr>
        <w:t>каршы</w:t>
      </w:r>
      <w:proofErr w:type="spellEnd"/>
      <w:r w:rsidRPr="00763777">
        <w:rPr>
          <w:sz w:val="28"/>
          <w:szCs w:val="28"/>
        </w:rPr>
        <w:t xml:space="preserve"> </w:t>
      </w:r>
      <w:proofErr w:type="spellStart"/>
      <w:r w:rsidRPr="00763777">
        <w:rPr>
          <w:sz w:val="28"/>
          <w:szCs w:val="28"/>
        </w:rPr>
        <w:t>келбейт</w:t>
      </w:r>
      <w:proofErr w:type="spellEnd"/>
      <w:r w:rsidRPr="00763777">
        <w:rPr>
          <w:sz w:val="28"/>
          <w:szCs w:val="28"/>
        </w:rPr>
        <w:t>.</w:t>
      </w:r>
    </w:p>
    <w:p w14:paraId="3983857A" w14:textId="77777777" w:rsidR="001E5EE7" w:rsidRPr="00763777" w:rsidRDefault="001E5EE7" w:rsidP="001E5EE7">
      <w:pPr>
        <w:tabs>
          <w:tab w:val="left" w:pos="993"/>
        </w:tabs>
        <w:ind w:firstLine="708"/>
        <w:jc w:val="both"/>
        <w:rPr>
          <w:sz w:val="28"/>
          <w:szCs w:val="28"/>
        </w:rPr>
      </w:pPr>
    </w:p>
    <w:p w14:paraId="30D2F4E6" w14:textId="42E7B05F" w:rsidR="001E5EE7" w:rsidRPr="00763777" w:rsidRDefault="0096115E" w:rsidP="001E5EE7">
      <w:pPr>
        <w:tabs>
          <w:tab w:val="left" w:pos="993"/>
        </w:tabs>
        <w:ind w:firstLine="708"/>
        <w:jc w:val="both"/>
        <w:rPr>
          <w:rFonts w:eastAsia="Calibri"/>
          <w:b/>
          <w:bCs/>
          <w:sz w:val="28"/>
          <w:szCs w:val="28"/>
          <w:lang w:eastAsia="en-US"/>
        </w:rPr>
      </w:pPr>
      <w:r w:rsidRPr="00763777">
        <w:rPr>
          <w:rFonts w:eastAsia="Calibri"/>
          <w:b/>
          <w:bCs/>
          <w:sz w:val="28"/>
          <w:szCs w:val="28"/>
          <w:lang w:eastAsia="en-US"/>
        </w:rPr>
        <w:t xml:space="preserve">7. </w:t>
      </w:r>
      <w:r w:rsidR="001E5EE7" w:rsidRPr="00763777">
        <w:rPr>
          <w:rFonts w:eastAsia="Calibri"/>
          <w:b/>
          <w:bCs/>
          <w:sz w:val="28"/>
          <w:szCs w:val="28"/>
          <w:lang w:val="ky-KG" w:eastAsia="en-US"/>
        </w:rPr>
        <w:t>Жөнгө салуучу таасирин</w:t>
      </w:r>
      <w:r w:rsidR="001E5EE7" w:rsidRPr="00763777">
        <w:rPr>
          <w:rFonts w:eastAsia="Calibri"/>
          <w:b/>
          <w:bCs/>
          <w:sz w:val="28"/>
          <w:szCs w:val="28"/>
          <w:lang w:eastAsia="en-US"/>
        </w:rPr>
        <w:t xml:space="preserve"> </w:t>
      </w:r>
      <w:proofErr w:type="spellStart"/>
      <w:r w:rsidR="001E5EE7" w:rsidRPr="00763777">
        <w:rPr>
          <w:rFonts w:eastAsia="Calibri"/>
          <w:b/>
          <w:bCs/>
          <w:sz w:val="28"/>
          <w:szCs w:val="28"/>
          <w:lang w:eastAsia="en-US"/>
        </w:rPr>
        <w:t>талдоо</w:t>
      </w:r>
      <w:proofErr w:type="spellEnd"/>
      <w:r w:rsidR="001E5EE7" w:rsidRPr="00763777">
        <w:rPr>
          <w:rFonts w:eastAsia="Calibri"/>
          <w:b/>
          <w:bCs/>
          <w:sz w:val="28"/>
          <w:szCs w:val="28"/>
          <w:lang w:eastAsia="en-US"/>
        </w:rPr>
        <w:t xml:space="preserve"> жөнүндө </w:t>
      </w:r>
      <w:proofErr w:type="spellStart"/>
      <w:r w:rsidR="001E5EE7" w:rsidRPr="00763777">
        <w:rPr>
          <w:rFonts w:eastAsia="Calibri"/>
          <w:b/>
          <w:bCs/>
          <w:sz w:val="28"/>
          <w:szCs w:val="28"/>
          <w:lang w:eastAsia="en-US"/>
        </w:rPr>
        <w:t>маалымат</w:t>
      </w:r>
      <w:proofErr w:type="spellEnd"/>
    </w:p>
    <w:p w14:paraId="56083147" w14:textId="1FB0A588" w:rsidR="0096115E" w:rsidRPr="00763777" w:rsidRDefault="001E5EE7" w:rsidP="001E5EE7">
      <w:pPr>
        <w:tabs>
          <w:tab w:val="left" w:pos="993"/>
        </w:tabs>
        <w:ind w:firstLine="708"/>
        <w:jc w:val="both"/>
        <w:rPr>
          <w:rFonts w:eastAsia="Calibri"/>
          <w:sz w:val="28"/>
          <w:szCs w:val="28"/>
          <w:lang w:eastAsia="en-US"/>
        </w:rPr>
      </w:pPr>
      <w:proofErr w:type="spellStart"/>
      <w:r w:rsidRPr="00763777">
        <w:rPr>
          <w:rFonts w:eastAsia="Calibri"/>
          <w:bCs/>
          <w:sz w:val="28"/>
          <w:szCs w:val="28"/>
          <w:lang w:eastAsia="en-US"/>
        </w:rPr>
        <w:t>Токтомдун</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долбоору</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жөнгө</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салуучу</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таасирди</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талдоону</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талап</w:t>
      </w:r>
      <w:proofErr w:type="spellEnd"/>
      <w:r w:rsidRPr="00763777">
        <w:rPr>
          <w:rFonts w:eastAsia="Calibri"/>
          <w:bCs/>
          <w:sz w:val="28"/>
          <w:szCs w:val="28"/>
          <w:lang w:eastAsia="en-US"/>
        </w:rPr>
        <w:t xml:space="preserve"> </w:t>
      </w:r>
      <w:proofErr w:type="spellStart"/>
      <w:r w:rsidRPr="00763777">
        <w:rPr>
          <w:rFonts w:eastAsia="Calibri"/>
          <w:bCs/>
          <w:sz w:val="28"/>
          <w:szCs w:val="28"/>
          <w:lang w:eastAsia="en-US"/>
        </w:rPr>
        <w:t>кылбайт</w:t>
      </w:r>
      <w:proofErr w:type="spellEnd"/>
      <w:r w:rsidRPr="00763777">
        <w:rPr>
          <w:rFonts w:eastAsia="Calibri"/>
          <w:bCs/>
          <w:sz w:val="28"/>
          <w:szCs w:val="28"/>
          <w:lang w:eastAsia="en-US"/>
        </w:rPr>
        <w:t>.</w:t>
      </w:r>
      <w:r w:rsidR="0096115E" w:rsidRPr="00763777">
        <w:rPr>
          <w:rFonts w:eastAsia="Calibri"/>
          <w:sz w:val="28"/>
          <w:szCs w:val="28"/>
          <w:lang w:eastAsia="en-US"/>
        </w:rPr>
        <w:t xml:space="preserve"> </w:t>
      </w:r>
    </w:p>
    <w:p w14:paraId="16364D7A" w14:textId="765B5604" w:rsidR="002C6CC9" w:rsidRDefault="001E5EE7" w:rsidP="002D0C0D">
      <w:pPr>
        <w:ind w:firstLine="708"/>
        <w:jc w:val="both"/>
        <w:rPr>
          <w:rFonts w:eastAsia="Calibri"/>
          <w:sz w:val="28"/>
          <w:szCs w:val="28"/>
          <w:lang w:eastAsia="en-US"/>
        </w:rPr>
      </w:pPr>
      <w:proofErr w:type="spellStart"/>
      <w:r w:rsidRPr="00763777">
        <w:rPr>
          <w:rFonts w:eastAsia="Calibri"/>
          <w:sz w:val="28"/>
          <w:szCs w:val="28"/>
          <w:lang w:eastAsia="en-US"/>
        </w:rPr>
        <w:t>Жогоруда</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айтылгандардын</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негизинде</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Кыргыз</w:t>
      </w:r>
      <w:proofErr w:type="spellEnd"/>
      <w:r w:rsidRPr="00763777">
        <w:rPr>
          <w:rFonts w:eastAsia="Calibri"/>
          <w:sz w:val="28"/>
          <w:szCs w:val="28"/>
          <w:lang w:eastAsia="en-US"/>
        </w:rPr>
        <w:t xml:space="preserve"> Республикасынын Министрлер Кабинетинин </w:t>
      </w:r>
      <w:r w:rsidR="004E48FD" w:rsidRPr="00763777">
        <w:rPr>
          <w:rFonts w:eastAsia="Calibri"/>
          <w:sz w:val="28"/>
          <w:szCs w:val="28"/>
          <w:lang w:val="ky-KG" w:eastAsia="en-US"/>
        </w:rPr>
        <w:t xml:space="preserve">2022-жылдын 14-апрелиндеги № 220 </w:t>
      </w:r>
      <w:r w:rsidRPr="00763777">
        <w:rPr>
          <w:rFonts w:eastAsia="Calibri"/>
          <w:sz w:val="28"/>
          <w:szCs w:val="28"/>
          <w:lang w:eastAsia="en-US"/>
        </w:rPr>
        <w:t>"</w:t>
      </w:r>
      <w:proofErr w:type="spellStart"/>
      <w:r w:rsidRPr="00763777">
        <w:rPr>
          <w:rFonts w:eastAsia="Calibri"/>
          <w:sz w:val="28"/>
          <w:szCs w:val="28"/>
          <w:lang w:eastAsia="en-US"/>
        </w:rPr>
        <w:t>Кыргыз</w:t>
      </w:r>
      <w:proofErr w:type="spellEnd"/>
      <w:r w:rsidRPr="00763777">
        <w:rPr>
          <w:rFonts w:eastAsia="Calibri"/>
          <w:sz w:val="28"/>
          <w:szCs w:val="28"/>
          <w:lang w:eastAsia="en-US"/>
        </w:rPr>
        <w:t xml:space="preserve"> Республикасынын </w:t>
      </w:r>
      <w:proofErr w:type="spellStart"/>
      <w:r w:rsidRPr="00763777">
        <w:rPr>
          <w:rFonts w:eastAsia="Calibri"/>
          <w:sz w:val="28"/>
          <w:szCs w:val="28"/>
          <w:lang w:eastAsia="en-US"/>
        </w:rPr>
        <w:t>аймагында</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товарларды</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эсепке</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алуу</w:t>
      </w:r>
      <w:proofErr w:type="spellEnd"/>
      <w:r w:rsidRPr="00763777">
        <w:rPr>
          <w:rFonts w:eastAsia="Calibri"/>
          <w:sz w:val="28"/>
          <w:szCs w:val="28"/>
          <w:lang w:eastAsia="en-US"/>
        </w:rPr>
        <w:t xml:space="preserve"> жана контролдоо жөнүндө "</w:t>
      </w:r>
      <w:proofErr w:type="spellStart"/>
      <w:r w:rsidRPr="00763777">
        <w:rPr>
          <w:rFonts w:eastAsia="Calibri"/>
          <w:sz w:val="28"/>
          <w:szCs w:val="28"/>
          <w:lang w:eastAsia="en-US"/>
        </w:rPr>
        <w:t>Кыргыз</w:t>
      </w:r>
      <w:proofErr w:type="spellEnd"/>
      <w:r w:rsidRPr="00763777">
        <w:rPr>
          <w:rFonts w:eastAsia="Calibri"/>
          <w:sz w:val="28"/>
          <w:szCs w:val="28"/>
          <w:lang w:eastAsia="en-US"/>
        </w:rPr>
        <w:t xml:space="preserve"> Республикасынын Министрлер Кабинетинин </w:t>
      </w:r>
      <w:proofErr w:type="spellStart"/>
      <w:r w:rsidRPr="00763777">
        <w:rPr>
          <w:rFonts w:eastAsia="Calibri"/>
          <w:sz w:val="28"/>
          <w:szCs w:val="28"/>
          <w:lang w:eastAsia="en-US"/>
        </w:rPr>
        <w:t>токтомуна</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өзгөртүүлөрдү</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киргизүү</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тууралуу</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токтомунун</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долбоору</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киргизилип</w:t>
      </w:r>
      <w:proofErr w:type="spellEnd"/>
      <w:r w:rsidRPr="00763777">
        <w:rPr>
          <w:rFonts w:eastAsia="Calibri"/>
          <w:sz w:val="28"/>
          <w:szCs w:val="28"/>
          <w:lang w:eastAsia="en-US"/>
        </w:rPr>
        <w:t xml:space="preserve"> </w:t>
      </w:r>
      <w:proofErr w:type="spellStart"/>
      <w:r w:rsidRPr="00763777">
        <w:rPr>
          <w:rFonts w:eastAsia="Calibri"/>
          <w:sz w:val="28"/>
          <w:szCs w:val="28"/>
          <w:lang w:eastAsia="en-US"/>
        </w:rPr>
        <w:t>жатат</w:t>
      </w:r>
      <w:proofErr w:type="spellEnd"/>
      <w:r w:rsidRPr="00763777">
        <w:rPr>
          <w:rFonts w:eastAsia="Calibri"/>
          <w:sz w:val="28"/>
          <w:szCs w:val="28"/>
          <w:lang w:eastAsia="en-US"/>
        </w:rPr>
        <w:t>.</w:t>
      </w:r>
    </w:p>
    <w:p w14:paraId="4D0AAF28" w14:textId="77777777" w:rsidR="00C050C8" w:rsidRDefault="00C050C8" w:rsidP="00C050C8">
      <w:pPr>
        <w:jc w:val="both"/>
        <w:rPr>
          <w:rFonts w:eastAsia="Calibri"/>
          <w:sz w:val="28"/>
          <w:szCs w:val="28"/>
          <w:lang w:eastAsia="en-US"/>
        </w:rPr>
      </w:pPr>
    </w:p>
    <w:p w14:paraId="30127C3E" w14:textId="77777777" w:rsidR="00C050C8" w:rsidRPr="0096340C" w:rsidRDefault="00C050C8" w:rsidP="00C050C8">
      <w:pPr>
        <w:ind w:firstLine="709"/>
        <w:jc w:val="both"/>
        <w:rPr>
          <w:sz w:val="28"/>
          <w:szCs w:val="28"/>
          <w:lang w:val="ky-KG"/>
        </w:rPr>
      </w:pPr>
    </w:p>
    <w:p w14:paraId="50352D24" w14:textId="42A7F070" w:rsidR="00C050C8" w:rsidRDefault="00C050C8" w:rsidP="00C050C8">
      <w:pPr>
        <w:jc w:val="both"/>
        <w:rPr>
          <w:b/>
          <w:sz w:val="28"/>
          <w:szCs w:val="28"/>
          <w:lang w:val="ky-KG"/>
        </w:rPr>
      </w:pPr>
      <w:r>
        <w:rPr>
          <w:b/>
          <w:sz w:val="28"/>
          <w:szCs w:val="28"/>
          <w:lang w:val="ky-KG"/>
        </w:rPr>
        <w:t>Министр</w:t>
      </w:r>
      <w:r w:rsidRPr="0096340C">
        <w:rPr>
          <w:b/>
          <w:sz w:val="28"/>
          <w:szCs w:val="28"/>
          <w:lang w:val="ky-KG"/>
        </w:rPr>
        <w:tab/>
      </w:r>
      <w:r w:rsidRPr="0096340C">
        <w:rPr>
          <w:b/>
          <w:sz w:val="28"/>
          <w:szCs w:val="28"/>
          <w:lang w:val="ky-KG"/>
        </w:rPr>
        <w:tab/>
      </w:r>
      <w:r w:rsidRPr="0096340C">
        <w:rPr>
          <w:b/>
          <w:sz w:val="28"/>
          <w:szCs w:val="28"/>
          <w:lang w:val="ky-KG"/>
        </w:rPr>
        <w:tab/>
      </w:r>
      <w:r w:rsidRPr="0096340C">
        <w:rPr>
          <w:b/>
          <w:sz w:val="28"/>
          <w:szCs w:val="28"/>
          <w:lang w:val="ky-KG"/>
        </w:rPr>
        <w:tab/>
      </w:r>
      <w:r w:rsidRPr="0096340C">
        <w:rPr>
          <w:b/>
          <w:sz w:val="28"/>
          <w:szCs w:val="28"/>
          <w:lang w:val="ky-KG"/>
        </w:rPr>
        <w:tab/>
      </w:r>
      <w:r w:rsidRPr="0096340C">
        <w:rPr>
          <w:b/>
          <w:sz w:val="28"/>
          <w:szCs w:val="28"/>
          <w:lang w:val="ky-KG"/>
        </w:rPr>
        <w:tab/>
      </w:r>
      <w:r>
        <w:rPr>
          <w:b/>
          <w:sz w:val="28"/>
          <w:szCs w:val="28"/>
          <w:lang w:val="ky-KG"/>
        </w:rPr>
        <w:tab/>
        <w:t xml:space="preserve">      </w:t>
      </w:r>
      <w:r w:rsidRPr="0096340C">
        <w:rPr>
          <w:b/>
          <w:sz w:val="28"/>
          <w:szCs w:val="28"/>
          <w:lang w:val="ky-KG"/>
        </w:rPr>
        <w:t xml:space="preserve"> Д.Дж. Амангельдиев</w:t>
      </w:r>
    </w:p>
    <w:p w14:paraId="23119705" w14:textId="77777777" w:rsidR="00C050C8" w:rsidRPr="004A45E0" w:rsidRDefault="00C050C8" w:rsidP="00C050C8">
      <w:pPr>
        <w:jc w:val="center"/>
        <w:rPr>
          <w:sz w:val="28"/>
          <w:szCs w:val="28"/>
          <w:lang w:val="ky-KG"/>
        </w:rPr>
      </w:pPr>
      <w:r w:rsidRPr="004A45E0">
        <w:rPr>
          <w:sz w:val="28"/>
          <w:szCs w:val="28"/>
          <w:lang w:val="ky-KG"/>
        </w:rPr>
        <w:t>(министр жок учурда –  министрдин биринчи орун басары Ч.Сейитов)</w:t>
      </w:r>
    </w:p>
    <w:p w14:paraId="74DB6598" w14:textId="77777777" w:rsidR="00C050C8" w:rsidRPr="0096340C" w:rsidRDefault="00C050C8" w:rsidP="00C050C8">
      <w:pPr>
        <w:jc w:val="both"/>
        <w:rPr>
          <w:b/>
          <w:sz w:val="28"/>
          <w:szCs w:val="28"/>
          <w:lang w:val="ky-KG"/>
        </w:rPr>
      </w:pPr>
    </w:p>
    <w:p w14:paraId="1FD55CB3" w14:textId="77777777" w:rsidR="00C050C8" w:rsidRPr="0096340C" w:rsidRDefault="00C050C8" w:rsidP="00C050C8">
      <w:pPr>
        <w:ind w:firstLine="709"/>
        <w:jc w:val="both"/>
        <w:rPr>
          <w:b/>
          <w:sz w:val="28"/>
          <w:szCs w:val="28"/>
          <w:lang w:val="ky-KG"/>
        </w:rPr>
      </w:pPr>
    </w:p>
    <w:p w14:paraId="575208D5" w14:textId="77777777" w:rsidR="00C050C8" w:rsidRPr="0096340C" w:rsidRDefault="00C050C8" w:rsidP="00C050C8">
      <w:pPr>
        <w:ind w:firstLine="709"/>
        <w:jc w:val="both"/>
        <w:rPr>
          <w:b/>
          <w:sz w:val="28"/>
          <w:szCs w:val="28"/>
          <w:lang w:val="ky-KG"/>
        </w:rPr>
      </w:pPr>
    </w:p>
    <w:p w14:paraId="2DEE7530" w14:textId="77777777" w:rsidR="00C050C8" w:rsidRPr="00C050C8" w:rsidRDefault="00C050C8" w:rsidP="002D0C0D">
      <w:pPr>
        <w:ind w:firstLine="708"/>
        <w:jc w:val="both"/>
        <w:rPr>
          <w:rFonts w:eastAsia="Calibri"/>
          <w:sz w:val="28"/>
          <w:szCs w:val="28"/>
          <w:lang w:val="ky-KG" w:eastAsia="en-US"/>
        </w:rPr>
      </w:pPr>
    </w:p>
    <w:sectPr w:rsidR="00C050C8" w:rsidRPr="00C050C8" w:rsidSect="002C6CC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E24DC"/>
    <w:multiLevelType w:val="hybridMultilevel"/>
    <w:tmpl w:val="8AAA0302"/>
    <w:lvl w:ilvl="0" w:tplc="2000000F">
      <w:start w:val="1"/>
      <w:numFmt w:val="decimal"/>
      <w:lvlText w:val="%1."/>
      <w:lvlJc w:val="left"/>
      <w:pPr>
        <w:ind w:left="928" w:hanging="360"/>
      </w:pPr>
    </w:lvl>
    <w:lvl w:ilvl="1" w:tplc="20000019" w:tentative="1">
      <w:start w:val="1"/>
      <w:numFmt w:val="lowerLetter"/>
      <w:lvlText w:val="%2."/>
      <w:lvlJc w:val="left"/>
      <w:pPr>
        <w:ind w:left="2217" w:hanging="360"/>
      </w:pPr>
    </w:lvl>
    <w:lvl w:ilvl="2" w:tplc="2000001B" w:tentative="1">
      <w:start w:val="1"/>
      <w:numFmt w:val="lowerRoman"/>
      <w:lvlText w:val="%3."/>
      <w:lvlJc w:val="right"/>
      <w:pPr>
        <w:ind w:left="2937" w:hanging="180"/>
      </w:pPr>
    </w:lvl>
    <w:lvl w:ilvl="3" w:tplc="2000000F" w:tentative="1">
      <w:start w:val="1"/>
      <w:numFmt w:val="decimal"/>
      <w:lvlText w:val="%4."/>
      <w:lvlJc w:val="left"/>
      <w:pPr>
        <w:ind w:left="3657" w:hanging="360"/>
      </w:pPr>
    </w:lvl>
    <w:lvl w:ilvl="4" w:tplc="20000019" w:tentative="1">
      <w:start w:val="1"/>
      <w:numFmt w:val="lowerLetter"/>
      <w:lvlText w:val="%5."/>
      <w:lvlJc w:val="left"/>
      <w:pPr>
        <w:ind w:left="4377" w:hanging="360"/>
      </w:pPr>
    </w:lvl>
    <w:lvl w:ilvl="5" w:tplc="2000001B" w:tentative="1">
      <w:start w:val="1"/>
      <w:numFmt w:val="lowerRoman"/>
      <w:lvlText w:val="%6."/>
      <w:lvlJc w:val="right"/>
      <w:pPr>
        <w:ind w:left="5097" w:hanging="180"/>
      </w:pPr>
    </w:lvl>
    <w:lvl w:ilvl="6" w:tplc="2000000F" w:tentative="1">
      <w:start w:val="1"/>
      <w:numFmt w:val="decimal"/>
      <w:lvlText w:val="%7."/>
      <w:lvlJc w:val="left"/>
      <w:pPr>
        <w:ind w:left="5817" w:hanging="360"/>
      </w:pPr>
    </w:lvl>
    <w:lvl w:ilvl="7" w:tplc="20000019" w:tentative="1">
      <w:start w:val="1"/>
      <w:numFmt w:val="lowerLetter"/>
      <w:lvlText w:val="%8."/>
      <w:lvlJc w:val="left"/>
      <w:pPr>
        <w:ind w:left="6537" w:hanging="360"/>
      </w:pPr>
    </w:lvl>
    <w:lvl w:ilvl="8" w:tplc="2000001B" w:tentative="1">
      <w:start w:val="1"/>
      <w:numFmt w:val="lowerRoman"/>
      <w:lvlText w:val="%9."/>
      <w:lvlJc w:val="right"/>
      <w:pPr>
        <w:ind w:left="7257" w:hanging="180"/>
      </w:pPr>
    </w:lvl>
  </w:abstractNum>
  <w:abstractNum w:abstractNumId="1" w15:restartNumberingAfterBreak="0">
    <w:nsid w:val="2272209C"/>
    <w:multiLevelType w:val="hybridMultilevel"/>
    <w:tmpl w:val="107264F2"/>
    <w:lvl w:ilvl="0" w:tplc="DDAC94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86D1EBC"/>
    <w:multiLevelType w:val="hybridMultilevel"/>
    <w:tmpl w:val="C38C6F4C"/>
    <w:lvl w:ilvl="0" w:tplc="60DA29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DD30171"/>
    <w:multiLevelType w:val="hybridMultilevel"/>
    <w:tmpl w:val="F29CD23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3F642479"/>
    <w:multiLevelType w:val="hybridMultilevel"/>
    <w:tmpl w:val="32C05446"/>
    <w:lvl w:ilvl="0" w:tplc="95BA7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5" w15:restartNumberingAfterBreak="0">
    <w:nsid w:val="4D0A4683"/>
    <w:multiLevelType w:val="hybridMultilevel"/>
    <w:tmpl w:val="972A8AB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56A7026E"/>
    <w:multiLevelType w:val="hybridMultilevel"/>
    <w:tmpl w:val="4F108910"/>
    <w:lvl w:ilvl="0" w:tplc="5006738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5C61808"/>
    <w:multiLevelType w:val="hybridMultilevel"/>
    <w:tmpl w:val="607A9B5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6"/>
  </w:num>
  <w:num w:numId="5">
    <w:abstractNumId w:val="7"/>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915"/>
    <w:rsid w:val="00034F89"/>
    <w:rsid w:val="00082370"/>
    <w:rsid w:val="000935CA"/>
    <w:rsid w:val="00103FF6"/>
    <w:rsid w:val="0013773D"/>
    <w:rsid w:val="001E5EE7"/>
    <w:rsid w:val="00206BB6"/>
    <w:rsid w:val="00250745"/>
    <w:rsid w:val="00260202"/>
    <w:rsid w:val="002766D0"/>
    <w:rsid w:val="00283468"/>
    <w:rsid w:val="002A236B"/>
    <w:rsid w:val="002B3BAB"/>
    <w:rsid w:val="002C6CC9"/>
    <w:rsid w:val="002D0C0D"/>
    <w:rsid w:val="00364D5B"/>
    <w:rsid w:val="003B1E65"/>
    <w:rsid w:val="0048503A"/>
    <w:rsid w:val="004E20F2"/>
    <w:rsid w:val="004E48FD"/>
    <w:rsid w:val="005B1DF6"/>
    <w:rsid w:val="005F2EA0"/>
    <w:rsid w:val="00632F2F"/>
    <w:rsid w:val="007464FB"/>
    <w:rsid w:val="00746D47"/>
    <w:rsid w:val="00753ED3"/>
    <w:rsid w:val="00763777"/>
    <w:rsid w:val="00780F07"/>
    <w:rsid w:val="00812DAB"/>
    <w:rsid w:val="008A2915"/>
    <w:rsid w:val="008C2A63"/>
    <w:rsid w:val="0096115E"/>
    <w:rsid w:val="00962654"/>
    <w:rsid w:val="009C67DB"/>
    <w:rsid w:val="00A11B5E"/>
    <w:rsid w:val="00A63DB8"/>
    <w:rsid w:val="00AA3D34"/>
    <w:rsid w:val="00AB60D1"/>
    <w:rsid w:val="00AD6742"/>
    <w:rsid w:val="00AE515E"/>
    <w:rsid w:val="00B70966"/>
    <w:rsid w:val="00B91A05"/>
    <w:rsid w:val="00BE3D2E"/>
    <w:rsid w:val="00C050C8"/>
    <w:rsid w:val="00C22A67"/>
    <w:rsid w:val="00C400EA"/>
    <w:rsid w:val="00CC20B0"/>
    <w:rsid w:val="00CC7952"/>
    <w:rsid w:val="00CD6C6B"/>
    <w:rsid w:val="00CE0882"/>
    <w:rsid w:val="00D31C0D"/>
    <w:rsid w:val="00D42A07"/>
    <w:rsid w:val="00D90111"/>
    <w:rsid w:val="00E0335B"/>
    <w:rsid w:val="00E22BF2"/>
    <w:rsid w:val="00E53EF4"/>
    <w:rsid w:val="00E64974"/>
    <w:rsid w:val="00EE46E4"/>
    <w:rsid w:val="00F023B7"/>
    <w:rsid w:val="00F548D7"/>
    <w:rsid w:val="00F90FD4"/>
    <w:rsid w:val="00FA1212"/>
    <w:rsid w:val="00FD06E7"/>
    <w:rsid w:val="00FF0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0C1BF"/>
  <w15:docId w15:val="{603FC45C-DF81-4E41-91DD-A36DA6329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37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FF062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locked/>
    <w:rsid w:val="00082370"/>
    <w:rPr>
      <w:rFonts w:ascii="Times New Roman" w:eastAsia="Times New Roman" w:hAnsi="Times New Roman" w:cs="Times New Roman"/>
      <w:b/>
      <w:bCs/>
      <w:sz w:val="26"/>
      <w:szCs w:val="26"/>
      <w:shd w:val="clear" w:color="auto" w:fill="FFFFFF"/>
    </w:rPr>
  </w:style>
  <w:style w:type="paragraph" w:customStyle="1" w:styleId="22">
    <w:name w:val="Основной текст (2)"/>
    <w:basedOn w:val="a"/>
    <w:link w:val="21"/>
    <w:rsid w:val="00082370"/>
    <w:pPr>
      <w:widowControl w:val="0"/>
      <w:shd w:val="clear" w:color="auto" w:fill="FFFFFF"/>
      <w:spacing w:after="420" w:line="0" w:lineRule="atLeast"/>
      <w:jc w:val="center"/>
    </w:pPr>
    <w:rPr>
      <w:b/>
      <w:bCs/>
      <w:sz w:val="26"/>
      <w:szCs w:val="26"/>
      <w:lang w:eastAsia="en-US"/>
    </w:rPr>
  </w:style>
  <w:style w:type="paragraph" w:styleId="a3">
    <w:name w:val="List Paragraph"/>
    <w:basedOn w:val="a"/>
    <w:uiPriority w:val="34"/>
    <w:qFormat/>
    <w:rsid w:val="00D90111"/>
    <w:pPr>
      <w:ind w:left="720"/>
      <w:contextualSpacing/>
    </w:pPr>
  </w:style>
  <w:style w:type="paragraph" w:customStyle="1" w:styleId="tkTekst">
    <w:name w:val="_Текст обычный (tkTekst)"/>
    <w:basedOn w:val="a"/>
    <w:rsid w:val="00CC20B0"/>
    <w:pPr>
      <w:spacing w:after="60" w:line="276" w:lineRule="auto"/>
      <w:ind w:firstLine="567"/>
      <w:jc w:val="both"/>
    </w:pPr>
    <w:rPr>
      <w:rFonts w:ascii="Arial" w:hAnsi="Arial" w:cs="Arial"/>
      <w:sz w:val="20"/>
      <w:szCs w:val="20"/>
    </w:rPr>
  </w:style>
  <w:style w:type="paragraph" w:styleId="a4">
    <w:name w:val="Balloon Text"/>
    <w:basedOn w:val="a"/>
    <w:link w:val="a5"/>
    <w:uiPriority w:val="99"/>
    <w:semiHidden/>
    <w:unhideWhenUsed/>
    <w:rsid w:val="00FA1212"/>
    <w:rPr>
      <w:rFonts w:ascii="Segoe UI" w:hAnsi="Segoe UI" w:cs="Segoe UI"/>
      <w:sz w:val="18"/>
      <w:szCs w:val="18"/>
    </w:rPr>
  </w:style>
  <w:style w:type="character" w:customStyle="1" w:styleId="a5">
    <w:name w:val="Текст выноски Знак"/>
    <w:basedOn w:val="a0"/>
    <w:link w:val="a4"/>
    <w:uiPriority w:val="99"/>
    <w:semiHidden/>
    <w:rsid w:val="00FA1212"/>
    <w:rPr>
      <w:rFonts w:ascii="Segoe UI" w:eastAsia="Times New Roman" w:hAnsi="Segoe UI" w:cs="Segoe UI"/>
      <w:sz w:val="18"/>
      <w:szCs w:val="18"/>
      <w:lang w:val="ru-RU" w:eastAsia="ru-RU"/>
    </w:rPr>
  </w:style>
  <w:style w:type="character" w:customStyle="1" w:styleId="20">
    <w:name w:val="Заголовок 2 Знак"/>
    <w:basedOn w:val="a0"/>
    <w:link w:val="2"/>
    <w:uiPriority w:val="9"/>
    <w:rsid w:val="00FF062D"/>
    <w:rPr>
      <w:rFonts w:ascii="Times New Roman" w:eastAsia="Times New Roman" w:hAnsi="Times New Roman" w:cs="Times New Roman"/>
      <w:b/>
      <w:bCs/>
      <w:sz w:val="36"/>
      <w:szCs w:val="36"/>
      <w:lang w:eastAsia="ru-RU"/>
    </w:rPr>
  </w:style>
  <w:style w:type="character" w:customStyle="1" w:styleId="material-icons-extended">
    <w:name w:val="material-icons-extended"/>
    <w:basedOn w:val="a0"/>
    <w:rsid w:val="00FF062D"/>
  </w:style>
  <w:style w:type="character" w:customStyle="1" w:styleId="ztplmc">
    <w:name w:val="ztplmc"/>
    <w:basedOn w:val="a0"/>
    <w:rsid w:val="00FF062D"/>
  </w:style>
  <w:style w:type="character" w:customStyle="1" w:styleId="rynqvb">
    <w:name w:val="rynqvb"/>
    <w:basedOn w:val="a0"/>
    <w:rsid w:val="00FF0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394223">
      <w:bodyDiv w:val="1"/>
      <w:marLeft w:val="0"/>
      <w:marRight w:val="0"/>
      <w:marTop w:val="0"/>
      <w:marBottom w:val="0"/>
      <w:divBdr>
        <w:top w:val="none" w:sz="0" w:space="0" w:color="auto"/>
        <w:left w:val="none" w:sz="0" w:space="0" w:color="auto"/>
        <w:bottom w:val="none" w:sz="0" w:space="0" w:color="auto"/>
        <w:right w:val="none" w:sz="0" w:space="0" w:color="auto"/>
      </w:divBdr>
      <w:divsChild>
        <w:div w:id="1474760232">
          <w:marLeft w:val="0"/>
          <w:marRight w:val="0"/>
          <w:marTop w:val="0"/>
          <w:marBottom w:val="0"/>
          <w:divBdr>
            <w:top w:val="none" w:sz="0" w:space="0" w:color="auto"/>
            <w:left w:val="none" w:sz="0" w:space="0" w:color="auto"/>
            <w:bottom w:val="none" w:sz="0" w:space="0" w:color="auto"/>
            <w:right w:val="none" w:sz="0" w:space="0" w:color="auto"/>
          </w:divBdr>
          <w:divsChild>
            <w:div w:id="558900836">
              <w:marLeft w:val="0"/>
              <w:marRight w:val="0"/>
              <w:marTop w:val="0"/>
              <w:marBottom w:val="0"/>
              <w:divBdr>
                <w:top w:val="none" w:sz="0" w:space="0" w:color="auto"/>
                <w:left w:val="none" w:sz="0" w:space="0" w:color="auto"/>
                <w:bottom w:val="none" w:sz="0" w:space="0" w:color="auto"/>
                <w:right w:val="none" w:sz="0" w:space="0" w:color="auto"/>
              </w:divBdr>
            </w:div>
          </w:divsChild>
        </w:div>
        <w:div w:id="1816677720">
          <w:marLeft w:val="0"/>
          <w:marRight w:val="0"/>
          <w:marTop w:val="100"/>
          <w:marBottom w:val="0"/>
          <w:divBdr>
            <w:top w:val="none" w:sz="0" w:space="0" w:color="auto"/>
            <w:left w:val="none" w:sz="0" w:space="0" w:color="auto"/>
            <w:bottom w:val="none" w:sz="0" w:space="0" w:color="auto"/>
            <w:right w:val="none" w:sz="0" w:space="0" w:color="auto"/>
          </w:divBdr>
          <w:divsChild>
            <w:div w:id="399645604">
              <w:marLeft w:val="0"/>
              <w:marRight w:val="0"/>
              <w:marTop w:val="0"/>
              <w:marBottom w:val="0"/>
              <w:divBdr>
                <w:top w:val="none" w:sz="0" w:space="0" w:color="auto"/>
                <w:left w:val="none" w:sz="0" w:space="0" w:color="auto"/>
                <w:bottom w:val="none" w:sz="0" w:space="0" w:color="auto"/>
                <w:right w:val="none" w:sz="0" w:space="0" w:color="auto"/>
              </w:divBdr>
              <w:divsChild>
                <w:div w:id="1542135504">
                  <w:marLeft w:val="0"/>
                  <w:marRight w:val="0"/>
                  <w:marTop w:val="0"/>
                  <w:marBottom w:val="0"/>
                  <w:divBdr>
                    <w:top w:val="none" w:sz="0" w:space="0" w:color="auto"/>
                    <w:left w:val="none" w:sz="0" w:space="0" w:color="auto"/>
                    <w:bottom w:val="none" w:sz="0" w:space="0" w:color="auto"/>
                    <w:right w:val="none" w:sz="0" w:space="0" w:color="auto"/>
                  </w:divBdr>
                  <w:divsChild>
                    <w:div w:id="91706343">
                      <w:marLeft w:val="0"/>
                      <w:marRight w:val="0"/>
                      <w:marTop w:val="0"/>
                      <w:marBottom w:val="0"/>
                      <w:divBdr>
                        <w:top w:val="none" w:sz="0" w:space="0" w:color="auto"/>
                        <w:left w:val="none" w:sz="0" w:space="0" w:color="auto"/>
                        <w:bottom w:val="none" w:sz="0" w:space="0" w:color="auto"/>
                        <w:right w:val="none" w:sz="0" w:space="0" w:color="auto"/>
                      </w:divBdr>
                      <w:divsChild>
                        <w:div w:id="26982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353773">
          <w:marLeft w:val="0"/>
          <w:marRight w:val="0"/>
          <w:marTop w:val="0"/>
          <w:marBottom w:val="0"/>
          <w:divBdr>
            <w:top w:val="none" w:sz="0" w:space="0" w:color="auto"/>
            <w:left w:val="none" w:sz="0" w:space="0" w:color="auto"/>
            <w:bottom w:val="none" w:sz="0" w:space="0" w:color="auto"/>
            <w:right w:val="none" w:sz="0" w:space="0" w:color="auto"/>
          </w:divBdr>
          <w:divsChild>
            <w:div w:id="1324236719">
              <w:marLeft w:val="0"/>
              <w:marRight w:val="0"/>
              <w:marTop w:val="0"/>
              <w:marBottom w:val="0"/>
              <w:divBdr>
                <w:top w:val="none" w:sz="0" w:space="0" w:color="auto"/>
                <w:left w:val="none" w:sz="0" w:space="0" w:color="auto"/>
                <w:bottom w:val="none" w:sz="0" w:space="0" w:color="auto"/>
                <w:right w:val="none" w:sz="0" w:space="0" w:color="auto"/>
              </w:divBdr>
              <w:divsChild>
                <w:div w:id="464853026">
                  <w:marLeft w:val="0"/>
                  <w:marRight w:val="0"/>
                  <w:marTop w:val="0"/>
                  <w:marBottom w:val="0"/>
                  <w:divBdr>
                    <w:top w:val="none" w:sz="0" w:space="0" w:color="auto"/>
                    <w:left w:val="none" w:sz="0" w:space="0" w:color="auto"/>
                    <w:bottom w:val="none" w:sz="0" w:space="0" w:color="auto"/>
                    <w:right w:val="none" w:sz="0" w:space="0" w:color="auto"/>
                  </w:divBdr>
                  <w:divsChild>
                    <w:div w:id="403187909">
                      <w:marLeft w:val="0"/>
                      <w:marRight w:val="0"/>
                      <w:marTop w:val="0"/>
                      <w:marBottom w:val="0"/>
                      <w:divBdr>
                        <w:top w:val="none" w:sz="0" w:space="0" w:color="auto"/>
                        <w:left w:val="none" w:sz="0" w:space="0" w:color="auto"/>
                        <w:bottom w:val="none" w:sz="0" w:space="0" w:color="auto"/>
                        <w:right w:val="none" w:sz="0" w:space="0" w:color="auto"/>
                      </w:divBdr>
                      <w:divsChild>
                        <w:div w:id="115549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20093">
              <w:marLeft w:val="0"/>
              <w:marRight w:val="0"/>
              <w:marTop w:val="0"/>
              <w:marBottom w:val="0"/>
              <w:divBdr>
                <w:top w:val="none" w:sz="0" w:space="0" w:color="auto"/>
                <w:left w:val="none" w:sz="0" w:space="0" w:color="auto"/>
                <w:bottom w:val="none" w:sz="0" w:space="0" w:color="auto"/>
                <w:right w:val="none" w:sz="0" w:space="0" w:color="auto"/>
              </w:divBdr>
              <w:divsChild>
                <w:div w:id="2071884947">
                  <w:marLeft w:val="0"/>
                  <w:marRight w:val="0"/>
                  <w:marTop w:val="0"/>
                  <w:marBottom w:val="0"/>
                  <w:divBdr>
                    <w:top w:val="none" w:sz="0" w:space="0" w:color="auto"/>
                    <w:left w:val="none" w:sz="0" w:space="0" w:color="auto"/>
                    <w:bottom w:val="none" w:sz="0" w:space="0" w:color="auto"/>
                    <w:right w:val="none" w:sz="0" w:space="0" w:color="auto"/>
                  </w:divBdr>
                  <w:divsChild>
                    <w:div w:id="118439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6577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Niyazova G.</dc:creator>
  <cp:keywords/>
  <dc:description/>
  <cp:lastModifiedBy>Алтынай Мураталиева</cp:lastModifiedBy>
  <cp:revision>2</cp:revision>
  <cp:lastPrinted>2021-12-17T11:09:00Z</cp:lastPrinted>
  <dcterms:created xsi:type="dcterms:W3CDTF">2023-01-23T04:14:00Z</dcterms:created>
  <dcterms:modified xsi:type="dcterms:W3CDTF">2023-01-23T04:14:00Z</dcterms:modified>
</cp:coreProperties>
</file>